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DF42B6" w14:paraId="22C3BF66" w14:textId="77777777" w:rsidTr="00CF7CF2">
        <w:tblPrEx>
          <w:tblCellMar>
            <w:top w:w="0" w:type="dxa"/>
            <w:bottom w:w="0" w:type="dxa"/>
          </w:tblCellMar>
        </w:tblPrEx>
        <w:trPr>
          <w:trHeight w:val="2141"/>
        </w:trPr>
        <w:tc>
          <w:tcPr>
            <w:tcW w:w="6460" w:type="dxa"/>
          </w:tcPr>
          <w:p w14:paraId="47F761F1" w14:textId="77777777" w:rsidR="00626242" w:rsidRPr="00745158" w:rsidRDefault="00626242" w:rsidP="00626242">
            <w:pPr>
              <w:rPr>
                <w:b/>
                <w:sz w:val="20"/>
              </w:rPr>
            </w:pPr>
            <w:bookmarkStart w:id="0" w:name="_GoBack"/>
            <w:bookmarkEnd w:id="0"/>
            <w:r w:rsidRPr="00745158">
              <w:rPr>
                <w:b/>
                <w:sz w:val="20"/>
              </w:rPr>
              <w:t>County Court, Denver County, Colorado</w:t>
            </w:r>
          </w:p>
          <w:p w14:paraId="78754013" w14:textId="77777777" w:rsidR="00626242" w:rsidRPr="00745158" w:rsidRDefault="00626242" w:rsidP="00626242">
            <w:pPr>
              <w:rPr>
                <w:b/>
                <w:sz w:val="20"/>
              </w:rPr>
            </w:pPr>
            <w:r w:rsidRPr="00745158">
              <w:rPr>
                <w:b/>
                <w:sz w:val="20"/>
              </w:rPr>
              <w:t>1437 Bannock Street, Room 135</w:t>
            </w:r>
          </w:p>
          <w:p w14:paraId="45281DD3" w14:textId="77777777" w:rsidR="00626242" w:rsidRPr="00745158" w:rsidRDefault="00626242" w:rsidP="00626242">
            <w:pPr>
              <w:rPr>
                <w:b/>
                <w:sz w:val="20"/>
              </w:rPr>
            </w:pPr>
            <w:r w:rsidRPr="00745158">
              <w:rPr>
                <w:b/>
                <w:sz w:val="20"/>
              </w:rPr>
              <w:t>Denver, Colorado 80202, 720-865-7840</w:t>
            </w:r>
          </w:p>
          <w:p w14:paraId="2F0D0A7C" w14:textId="77777777" w:rsidR="00DF42B6" w:rsidRDefault="00DF42B6" w:rsidP="00CF7CF2">
            <w:pPr>
              <w:pBdr>
                <w:bottom w:val="single" w:sz="6" w:space="1" w:color="auto"/>
              </w:pBdr>
              <w:rPr>
                <w:sz w:val="16"/>
              </w:rPr>
            </w:pPr>
          </w:p>
          <w:p w14:paraId="225800EE" w14:textId="77777777" w:rsidR="00DF42B6" w:rsidRPr="0081125C" w:rsidRDefault="00DF42B6" w:rsidP="00CF7CF2">
            <w:pPr>
              <w:rPr>
                <w:sz w:val="12"/>
                <w:szCs w:val="12"/>
              </w:rPr>
            </w:pPr>
          </w:p>
          <w:p w14:paraId="252861AF" w14:textId="77777777" w:rsidR="00DF42B6" w:rsidRDefault="00DF42B6" w:rsidP="00CF7CF2">
            <w:pPr>
              <w:rPr>
                <w:sz w:val="20"/>
              </w:rPr>
            </w:pPr>
            <w:r>
              <w:rPr>
                <w:sz w:val="20"/>
              </w:rPr>
              <w:t xml:space="preserve">Plaintiff(s): </w:t>
            </w:r>
          </w:p>
          <w:p w14:paraId="19384B65" w14:textId="77777777" w:rsidR="00DF42B6" w:rsidRPr="0081125C" w:rsidRDefault="00DF42B6" w:rsidP="00CF7CF2">
            <w:pPr>
              <w:rPr>
                <w:sz w:val="12"/>
                <w:szCs w:val="12"/>
              </w:rPr>
            </w:pPr>
          </w:p>
          <w:p w14:paraId="1FB12CD9" w14:textId="77777777" w:rsidR="00DF42B6" w:rsidRDefault="00DF42B6" w:rsidP="00CF7CF2">
            <w:pPr>
              <w:pStyle w:val="BodyText"/>
              <w:rPr>
                <w:sz w:val="20"/>
              </w:rPr>
            </w:pPr>
            <w:r>
              <w:rPr>
                <w:sz w:val="20"/>
              </w:rPr>
              <w:t>v.</w:t>
            </w:r>
          </w:p>
          <w:p w14:paraId="6B123B6C" w14:textId="77777777" w:rsidR="00DF42B6" w:rsidRPr="0081125C" w:rsidRDefault="00DF42B6" w:rsidP="00CF7CF2">
            <w:pPr>
              <w:pStyle w:val="BodyText"/>
              <w:rPr>
                <w:sz w:val="12"/>
                <w:szCs w:val="12"/>
              </w:rPr>
            </w:pPr>
          </w:p>
          <w:p w14:paraId="357EA016" w14:textId="77777777" w:rsidR="00DF42B6" w:rsidRDefault="00DF42B6" w:rsidP="00CF7CF2">
            <w:pPr>
              <w:pStyle w:val="BodyText"/>
              <w:rPr>
                <w:sz w:val="20"/>
              </w:rPr>
            </w:pPr>
            <w:r>
              <w:rPr>
                <w:sz w:val="20"/>
              </w:rPr>
              <w:t xml:space="preserve">Defendant(s): </w:t>
            </w:r>
          </w:p>
          <w:p w14:paraId="55D03D97" w14:textId="77777777" w:rsidR="00DF42B6" w:rsidRPr="00EC3B59" w:rsidRDefault="00DF42B6" w:rsidP="00CF7CF2">
            <w:pPr>
              <w:rPr>
                <w:b/>
                <w:sz w:val="16"/>
                <w:szCs w:val="16"/>
              </w:rPr>
            </w:pPr>
          </w:p>
        </w:tc>
        <w:tc>
          <w:tcPr>
            <w:tcW w:w="3600" w:type="dxa"/>
          </w:tcPr>
          <w:p w14:paraId="30D79C47" w14:textId="77777777" w:rsidR="00DF42B6" w:rsidRDefault="00DF42B6" w:rsidP="00CF7CF2">
            <w:pPr>
              <w:rPr>
                <w:sz w:val="20"/>
              </w:rPr>
            </w:pPr>
          </w:p>
          <w:p w14:paraId="5A932223" w14:textId="77777777" w:rsidR="00DF42B6" w:rsidRDefault="00DF42B6" w:rsidP="00CF7CF2">
            <w:pPr>
              <w:rPr>
                <w:sz w:val="20"/>
              </w:rPr>
            </w:pPr>
          </w:p>
          <w:p w14:paraId="59918A74" w14:textId="77777777" w:rsidR="00DF42B6" w:rsidRDefault="00DF42B6" w:rsidP="00CF7CF2">
            <w:pPr>
              <w:rPr>
                <w:sz w:val="20"/>
              </w:rPr>
            </w:pPr>
          </w:p>
          <w:p w14:paraId="3F797A01" w14:textId="77777777" w:rsidR="00DF42B6" w:rsidRDefault="00DF42B6" w:rsidP="00CF7CF2">
            <w:pPr>
              <w:rPr>
                <w:sz w:val="20"/>
              </w:rPr>
            </w:pPr>
          </w:p>
          <w:p w14:paraId="324A477D" w14:textId="77777777" w:rsidR="00DF42B6" w:rsidRDefault="00DF42B6" w:rsidP="00CF7CF2">
            <w:pPr>
              <w:rPr>
                <w:sz w:val="20"/>
              </w:rPr>
            </w:pPr>
          </w:p>
          <w:p w14:paraId="66A5590E" w14:textId="77777777" w:rsidR="00DF42B6" w:rsidRDefault="00DF42B6" w:rsidP="00CF7CF2">
            <w:pPr>
              <w:rPr>
                <w:sz w:val="20"/>
              </w:rPr>
            </w:pPr>
          </w:p>
          <w:p w14:paraId="70565556" w14:textId="77777777" w:rsidR="00DF42B6" w:rsidRDefault="00DF42B6" w:rsidP="00CF7CF2">
            <w:pPr>
              <w:rPr>
                <w:sz w:val="20"/>
              </w:rPr>
            </w:pPr>
          </w:p>
          <w:p w14:paraId="3B14A99F" w14:textId="77777777" w:rsidR="00DF42B6" w:rsidRDefault="00DF42B6" w:rsidP="00CF7CF2">
            <w:pPr>
              <w:jc w:val="center"/>
              <w:rPr>
                <w:sz w:val="20"/>
              </w:rPr>
            </w:pPr>
          </w:p>
          <w:p w14:paraId="22BC0976" w14:textId="77777777" w:rsidR="00DF42B6" w:rsidRDefault="00A804BC" w:rsidP="00CF7CF2">
            <w:pPr>
              <w:pStyle w:val="Heading2"/>
              <w:rPr>
                <w:sz w:val="20"/>
              </w:rPr>
            </w:pPr>
            <w:r>
              <w:rPr>
                <w:rFonts w:ascii="MyriadPro-Regular" w:eastAsia="Calibri" w:hAnsi="MyriadPro-Regular" w:cs="MyriadPro-Regular"/>
                <w:color w:val="auto"/>
                <w:sz w:val="21"/>
                <w:szCs w:val="21"/>
              </w:rPr>
              <w:t>▲</w:t>
            </w:r>
            <w:r w:rsidR="00DF42B6">
              <w:rPr>
                <w:sz w:val="20"/>
              </w:rPr>
              <w:t>COURT USE ONLY</w:t>
            </w:r>
            <w:r>
              <w:rPr>
                <w:rFonts w:ascii="MyriadPro-Regular" w:eastAsia="Calibri" w:hAnsi="MyriadPro-Regular" w:cs="MyriadPro-Regular"/>
                <w:color w:val="auto"/>
                <w:sz w:val="21"/>
                <w:szCs w:val="21"/>
              </w:rPr>
              <w:t>▲</w:t>
            </w:r>
          </w:p>
        </w:tc>
      </w:tr>
      <w:tr w:rsidR="00DF42B6" w14:paraId="66A07E91" w14:textId="77777777" w:rsidTr="00CF7CF2">
        <w:tblPrEx>
          <w:tblCellMar>
            <w:top w:w="0" w:type="dxa"/>
            <w:bottom w:w="0" w:type="dxa"/>
          </w:tblCellMar>
        </w:tblPrEx>
        <w:trPr>
          <w:cantSplit/>
          <w:trHeight w:val="1070"/>
        </w:trPr>
        <w:tc>
          <w:tcPr>
            <w:tcW w:w="6460" w:type="dxa"/>
          </w:tcPr>
          <w:p w14:paraId="4A926320" w14:textId="77777777" w:rsidR="00DF42B6" w:rsidRDefault="00DF42B6" w:rsidP="00CF7CF2">
            <w:pPr>
              <w:rPr>
                <w:sz w:val="20"/>
              </w:rPr>
            </w:pPr>
            <w:r>
              <w:rPr>
                <w:sz w:val="20"/>
              </w:rPr>
              <w:t xml:space="preserve">Attorney or Party Without Attorney (Name and Address): </w:t>
            </w:r>
          </w:p>
          <w:p w14:paraId="6CF1AFDE" w14:textId="77777777" w:rsidR="00DF42B6" w:rsidRDefault="00DF42B6" w:rsidP="00CF7CF2">
            <w:pPr>
              <w:rPr>
                <w:sz w:val="16"/>
              </w:rPr>
            </w:pPr>
          </w:p>
          <w:p w14:paraId="0EF4D169" w14:textId="77777777" w:rsidR="00DF42B6" w:rsidRDefault="00DF42B6" w:rsidP="00CF7CF2">
            <w:pPr>
              <w:rPr>
                <w:sz w:val="16"/>
              </w:rPr>
            </w:pPr>
          </w:p>
          <w:p w14:paraId="61126310" w14:textId="77777777" w:rsidR="00DF42B6" w:rsidRDefault="00DF42B6" w:rsidP="00CF7CF2">
            <w:pPr>
              <w:rPr>
                <w:sz w:val="16"/>
              </w:rPr>
            </w:pPr>
          </w:p>
          <w:p w14:paraId="196F4650" w14:textId="77777777" w:rsidR="00DF42B6" w:rsidRDefault="00DF42B6" w:rsidP="00CF7CF2">
            <w:pPr>
              <w:tabs>
                <w:tab w:val="left" w:pos="3022"/>
              </w:tabs>
              <w:rPr>
                <w:sz w:val="20"/>
              </w:rPr>
            </w:pPr>
            <w:r>
              <w:rPr>
                <w:sz w:val="20"/>
              </w:rPr>
              <w:t>Phone Number:                                  E-mail:</w:t>
            </w:r>
          </w:p>
          <w:p w14:paraId="5CE93B4F" w14:textId="77777777" w:rsidR="00DF42B6" w:rsidRDefault="00DF42B6" w:rsidP="00CF7CF2">
            <w:pPr>
              <w:rPr>
                <w:sz w:val="20"/>
              </w:rPr>
            </w:pPr>
            <w:r>
              <w:rPr>
                <w:sz w:val="20"/>
              </w:rPr>
              <w:t>FAX Number:                                     Atty. Reg. #:</w:t>
            </w:r>
          </w:p>
        </w:tc>
        <w:tc>
          <w:tcPr>
            <w:tcW w:w="3600" w:type="dxa"/>
          </w:tcPr>
          <w:p w14:paraId="7A953424" w14:textId="77777777" w:rsidR="00DF42B6" w:rsidRDefault="00DF42B6" w:rsidP="00CF7CF2">
            <w:pPr>
              <w:rPr>
                <w:sz w:val="20"/>
              </w:rPr>
            </w:pPr>
            <w:r>
              <w:rPr>
                <w:sz w:val="20"/>
              </w:rPr>
              <w:t>Case Number:</w:t>
            </w:r>
          </w:p>
          <w:p w14:paraId="48FE3F3D" w14:textId="77777777" w:rsidR="00DF42B6" w:rsidRDefault="00DF42B6" w:rsidP="00CF7CF2">
            <w:pPr>
              <w:rPr>
                <w:sz w:val="16"/>
              </w:rPr>
            </w:pPr>
          </w:p>
          <w:p w14:paraId="5CCCF23B" w14:textId="77777777" w:rsidR="00DF42B6" w:rsidRDefault="00DF42B6" w:rsidP="00CF7CF2">
            <w:pPr>
              <w:rPr>
                <w:sz w:val="16"/>
              </w:rPr>
            </w:pPr>
          </w:p>
          <w:p w14:paraId="3D75B0ED" w14:textId="77777777" w:rsidR="00DF42B6" w:rsidRDefault="00DF42B6" w:rsidP="00CF7CF2">
            <w:pPr>
              <w:rPr>
                <w:sz w:val="16"/>
              </w:rPr>
            </w:pPr>
          </w:p>
          <w:p w14:paraId="671158B9" w14:textId="77777777" w:rsidR="00DF42B6" w:rsidRDefault="00DF42B6" w:rsidP="00CF7CF2">
            <w:pPr>
              <w:rPr>
                <w:sz w:val="16"/>
              </w:rPr>
            </w:pPr>
          </w:p>
          <w:p w14:paraId="1F85AF3D" w14:textId="77777777" w:rsidR="00DF42B6" w:rsidRDefault="00745158" w:rsidP="00CF7CF2">
            <w:pPr>
              <w:rPr>
                <w:b/>
                <w:sz w:val="20"/>
              </w:rPr>
            </w:pPr>
            <w:r>
              <w:rPr>
                <w:sz w:val="20"/>
              </w:rPr>
              <w:t xml:space="preserve">Div. </w:t>
            </w:r>
            <w:r w:rsidRPr="00745158">
              <w:rPr>
                <w:b/>
                <w:sz w:val="20"/>
              </w:rPr>
              <w:t>Civil</w:t>
            </w:r>
            <w:r>
              <w:rPr>
                <w:sz w:val="20"/>
              </w:rPr>
              <w:t xml:space="preserve">                    </w:t>
            </w:r>
            <w:r w:rsidR="00DF42B6">
              <w:rPr>
                <w:sz w:val="20"/>
              </w:rPr>
              <w:t>Courtroom</w:t>
            </w:r>
          </w:p>
        </w:tc>
      </w:tr>
      <w:tr w:rsidR="00DF42B6" w14:paraId="2042FEB9" w14:textId="77777777" w:rsidTr="00CF7CF2">
        <w:tblPrEx>
          <w:tblCellMar>
            <w:top w:w="0" w:type="dxa"/>
            <w:bottom w:w="0" w:type="dxa"/>
          </w:tblCellMar>
        </w:tblPrEx>
        <w:trPr>
          <w:trHeight w:val="287"/>
        </w:trPr>
        <w:tc>
          <w:tcPr>
            <w:tcW w:w="10060" w:type="dxa"/>
            <w:gridSpan w:val="2"/>
            <w:vAlign w:val="center"/>
          </w:tcPr>
          <w:p w14:paraId="36245E7D" w14:textId="77777777" w:rsidR="00DF42B6" w:rsidRPr="00626242" w:rsidRDefault="00DF42B6" w:rsidP="00DF42B6">
            <w:pPr>
              <w:pStyle w:val="Heading3"/>
              <w:rPr>
                <w:sz w:val="22"/>
                <w:szCs w:val="22"/>
              </w:rPr>
            </w:pPr>
            <w:r w:rsidRPr="00626242">
              <w:rPr>
                <w:sz w:val="22"/>
                <w:szCs w:val="22"/>
              </w:rPr>
              <w:t xml:space="preserve">AFFIDAVIT TO SUPPORT </w:t>
            </w:r>
            <w:r w:rsidR="005E1A1C" w:rsidRPr="00626242">
              <w:rPr>
                <w:sz w:val="22"/>
                <w:szCs w:val="22"/>
              </w:rPr>
              <w:t>CLAIM FOR A BREACH OF THE WARRANTY OF</w:t>
            </w:r>
            <w:r w:rsidRPr="00626242">
              <w:rPr>
                <w:sz w:val="22"/>
                <w:szCs w:val="22"/>
              </w:rPr>
              <w:t xml:space="preserve"> HABITABILITY </w:t>
            </w:r>
          </w:p>
          <w:p w14:paraId="2C49A4C6" w14:textId="77777777" w:rsidR="00DF42B6" w:rsidRPr="00DF42B6" w:rsidRDefault="00DF42B6" w:rsidP="00DF42B6">
            <w:pPr>
              <w:pStyle w:val="Heading3"/>
              <w:rPr>
                <w:sz w:val="24"/>
                <w:szCs w:val="24"/>
              </w:rPr>
            </w:pPr>
            <w:r w:rsidRPr="00626242">
              <w:rPr>
                <w:sz w:val="22"/>
                <w:szCs w:val="22"/>
              </w:rPr>
              <w:t>PURSUANT §38-12-507(1)(c) C.R.S.</w:t>
            </w:r>
          </w:p>
        </w:tc>
      </w:tr>
    </w:tbl>
    <w:p w14:paraId="4532BAED" w14:textId="77777777" w:rsidR="00DF42B6" w:rsidRDefault="00DF42B6">
      <w:pPr>
        <w:rPr>
          <w:sz w:val="20"/>
        </w:rPr>
      </w:pPr>
    </w:p>
    <w:p w14:paraId="4639E705" w14:textId="77777777" w:rsidR="007510A3" w:rsidRDefault="007510A3">
      <w:pPr>
        <w:rPr>
          <w:sz w:val="20"/>
        </w:rPr>
      </w:pPr>
    </w:p>
    <w:p w14:paraId="36608B40" w14:textId="77777777" w:rsidR="00DF42B6" w:rsidRDefault="00DF42B6" w:rsidP="00447605">
      <w:pPr>
        <w:jc w:val="both"/>
        <w:rPr>
          <w:sz w:val="20"/>
        </w:rPr>
      </w:pPr>
      <w:r w:rsidRPr="00DF42B6">
        <w:rPr>
          <w:sz w:val="20"/>
        </w:rPr>
        <w:t xml:space="preserve">The </w:t>
      </w:r>
      <w:r>
        <w:rPr>
          <w:sz w:val="20"/>
        </w:rPr>
        <w:t xml:space="preserve">Defendant(s) ________________________________ answers(s) the </w:t>
      </w:r>
      <w:r w:rsidR="00952C1B">
        <w:rPr>
          <w:sz w:val="20"/>
        </w:rPr>
        <w:t>C</w:t>
      </w:r>
      <w:r>
        <w:rPr>
          <w:sz w:val="20"/>
        </w:rPr>
        <w:t xml:space="preserve">omplaint stating that the Landlord has breached the warranty of habitability.  </w:t>
      </w:r>
      <w:r w:rsidR="00952C1B">
        <w:rPr>
          <w:sz w:val="20"/>
        </w:rPr>
        <w:t xml:space="preserve">In addition, to the answer filed, I/we file this </w:t>
      </w:r>
      <w:r w:rsidR="00FD6A77">
        <w:rPr>
          <w:sz w:val="20"/>
        </w:rPr>
        <w:t>A</w:t>
      </w:r>
      <w:r w:rsidR="00952C1B">
        <w:rPr>
          <w:sz w:val="20"/>
        </w:rPr>
        <w:t>ffidavit stating the following:</w:t>
      </w:r>
    </w:p>
    <w:p w14:paraId="30CAE753" w14:textId="77777777" w:rsidR="006D1F82" w:rsidRDefault="006D1F82" w:rsidP="00447605">
      <w:pPr>
        <w:jc w:val="both"/>
        <w:rPr>
          <w:sz w:val="20"/>
        </w:rPr>
      </w:pPr>
    </w:p>
    <w:p w14:paraId="73192328" w14:textId="77777777" w:rsidR="00B52AFF" w:rsidRDefault="00B52AFF" w:rsidP="00447605">
      <w:pPr>
        <w:jc w:val="both"/>
        <w:rPr>
          <w:sz w:val="20"/>
        </w:rPr>
      </w:pPr>
    </w:p>
    <w:p w14:paraId="2666A4BA" w14:textId="77777777" w:rsidR="007510A3" w:rsidRDefault="00C21E3A" w:rsidP="00447605">
      <w:pPr>
        <w:jc w:val="both"/>
        <w:rPr>
          <w:sz w:val="20"/>
        </w:rPr>
      </w:pPr>
      <w:r>
        <w:rPr>
          <w:sz w:val="20"/>
        </w:rPr>
        <w:t>The rental agreement</w:t>
      </w:r>
      <w:r w:rsidR="006615D5">
        <w:rPr>
          <w:sz w:val="20"/>
        </w:rPr>
        <w:t>,</w:t>
      </w:r>
      <w:r>
        <w:rPr>
          <w:sz w:val="20"/>
        </w:rPr>
        <w:t xml:space="preserve"> which is the subject of this action</w:t>
      </w:r>
      <w:r w:rsidR="006615D5">
        <w:rPr>
          <w:sz w:val="20"/>
        </w:rPr>
        <w:t>,</w:t>
      </w:r>
      <w:r>
        <w:rPr>
          <w:sz w:val="20"/>
        </w:rPr>
        <w:t xml:space="preserve"> was entered into or extended or renewed on or after September 1, 2008.  </w:t>
      </w:r>
    </w:p>
    <w:p w14:paraId="4ACA3C53" w14:textId="77777777" w:rsidR="00C21E3A" w:rsidRDefault="00C21E3A" w:rsidP="00447605">
      <w:pPr>
        <w:jc w:val="both"/>
        <w:rPr>
          <w:sz w:val="20"/>
        </w:rPr>
      </w:pPr>
    </w:p>
    <w:p w14:paraId="4B79244D" w14:textId="77777777" w:rsidR="00C21E3A" w:rsidRDefault="00C21E3A" w:rsidP="00447605">
      <w:pPr>
        <w:jc w:val="both"/>
        <w:rPr>
          <w:sz w:val="20"/>
        </w:rPr>
      </w:pPr>
    </w:p>
    <w:p w14:paraId="01728A40" w14:textId="77777777" w:rsidR="00E63B00" w:rsidRDefault="00E63B00" w:rsidP="00447605">
      <w:pPr>
        <w:ind w:firstLine="720"/>
        <w:jc w:val="both"/>
        <w:rPr>
          <w:sz w:val="20"/>
        </w:rPr>
      </w:pPr>
      <w:r w:rsidRPr="00745158">
        <w:rPr>
          <w:b/>
          <w:sz w:val="20"/>
        </w:rPr>
        <w:t>Total Past Rent Due</w:t>
      </w:r>
      <w:r w:rsidR="00EC3B59" w:rsidRPr="00745158">
        <w:rPr>
          <w:b/>
          <w:sz w:val="20"/>
        </w:rPr>
        <w:t>,</w:t>
      </w:r>
      <w:r w:rsidRPr="00745158">
        <w:rPr>
          <w:b/>
          <w:sz w:val="20"/>
        </w:rPr>
        <w:t xml:space="preserve"> as stated in the Complaint:</w:t>
      </w:r>
      <w:r>
        <w:rPr>
          <w:sz w:val="20"/>
        </w:rPr>
        <w:tab/>
      </w:r>
      <w:r>
        <w:rPr>
          <w:sz w:val="20"/>
        </w:rPr>
        <w:tab/>
      </w:r>
      <w:r>
        <w:rPr>
          <w:sz w:val="20"/>
        </w:rPr>
        <w:tab/>
      </w:r>
      <w:r w:rsidR="00745158">
        <w:rPr>
          <w:sz w:val="20"/>
        </w:rPr>
        <w:tab/>
      </w:r>
      <w:r>
        <w:rPr>
          <w:sz w:val="20"/>
        </w:rPr>
        <w:t>$ ______________</w:t>
      </w:r>
    </w:p>
    <w:p w14:paraId="222E586C" w14:textId="77777777" w:rsidR="00E63B00" w:rsidRDefault="00E63B00" w:rsidP="00447605">
      <w:pPr>
        <w:jc w:val="both"/>
        <w:rPr>
          <w:sz w:val="20"/>
        </w:rPr>
      </w:pPr>
      <w:r>
        <w:rPr>
          <w:sz w:val="20"/>
        </w:rPr>
        <w:tab/>
      </w:r>
    </w:p>
    <w:p w14:paraId="6702F04A" w14:textId="77777777" w:rsidR="00677F7F" w:rsidRDefault="00677F7F" w:rsidP="00677F7F">
      <w:pPr>
        <w:ind w:firstLine="720"/>
        <w:jc w:val="both"/>
        <w:rPr>
          <w:sz w:val="20"/>
        </w:rPr>
      </w:pPr>
      <w:r w:rsidRPr="00745158">
        <w:rPr>
          <w:b/>
          <w:sz w:val="20"/>
        </w:rPr>
        <w:t xml:space="preserve">Total </w:t>
      </w:r>
      <w:r w:rsidR="00796D16" w:rsidRPr="00745158">
        <w:rPr>
          <w:b/>
          <w:sz w:val="20"/>
        </w:rPr>
        <w:t xml:space="preserve">expenses incurred as a result of the </w:t>
      </w:r>
      <w:r w:rsidRPr="00745158">
        <w:rPr>
          <w:b/>
          <w:sz w:val="20"/>
        </w:rPr>
        <w:t xml:space="preserve">property </w:t>
      </w:r>
      <w:r w:rsidR="00796D16" w:rsidRPr="00745158">
        <w:rPr>
          <w:b/>
          <w:sz w:val="20"/>
        </w:rPr>
        <w:t>being unin</w:t>
      </w:r>
      <w:r w:rsidRPr="00745158">
        <w:rPr>
          <w:b/>
          <w:sz w:val="20"/>
        </w:rPr>
        <w:t>habitable:</w:t>
      </w:r>
      <w:r w:rsidR="00745158">
        <w:rPr>
          <w:b/>
          <w:sz w:val="20"/>
        </w:rPr>
        <w:tab/>
      </w:r>
      <w:r>
        <w:rPr>
          <w:sz w:val="20"/>
        </w:rPr>
        <w:t>$ ______________</w:t>
      </w:r>
    </w:p>
    <w:p w14:paraId="76C9300B" w14:textId="77777777" w:rsidR="00745158" w:rsidRDefault="00745158" w:rsidP="00677F7F">
      <w:pPr>
        <w:ind w:firstLine="720"/>
        <w:jc w:val="both"/>
        <w:rPr>
          <w:sz w:val="20"/>
        </w:rPr>
      </w:pPr>
    </w:p>
    <w:p w14:paraId="1F450066" w14:textId="77777777" w:rsidR="00447605" w:rsidRDefault="00E63B00" w:rsidP="00677F7F">
      <w:pPr>
        <w:spacing w:line="360" w:lineRule="auto"/>
        <w:jc w:val="both"/>
        <w:rPr>
          <w:b/>
          <w:sz w:val="20"/>
        </w:rPr>
      </w:pPr>
      <w:r>
        <w:rPr>
          <w:sz w:val="20"/>
        </w:rPr>
        <w:tab/>
      </w:r>
    </w:p>
    <w:p w14:paraId="352CF9D6" w14:textId="77777777" w:rsidR="00414AB9" w:rsidRPr="000E47B7" w:rsidRDefault="00414AB9" w:rsidP="00AD7137">
      <w:pPr>
        <w:pBdr>
          <w:top w:val="double" w:sz="4" w:space="1" w:color="auto"/>
          <w:left w:val="double" w:sz="4" w:space="0" w:color="auto"/>
          <w:bottom w:val="double" w:sz="4" w:space="1" w:color="auto"/>
          <w:right w:val="double" w:sz="4" w:space="4" w:color="auto"/>
        </w:pBdr>
        <w:ind w:firstLine="720"/>
        <w:jc w:val="both"/>
        <w:rPr>
          <w:b/>
          <w:sz w:val="20"/>
        </w:rPr>
      </w:pPr>
    </w:p>
    <w:p w14:paraId="197943BD" w14:textId="77777777" w:rsidR="00E63B00" w:rsidRDefault="00E63B00" w:rsidP="00AD7137">
      <w:pPr>
        <w:pBdr>
          <w:top w:val="double" w:sz="4" w:space="1" w:color="auto"/>
          <w:left w:val="double" w:sz="4" w:space="0" w:color="auto"/>
          <w:bottom w:val="double" w:sz="4" w:space="1" w:color="auto"/>
          <w:right w:val="double" w:sz="4" w:space="4" w:color="auto"/>
        </w:pBdr>
        <w:ind w:firstLine="720"/>
        <w:jc w:val="both"/>
        <w:rPr>
          <w:sz w:val="20"/>
        </w:rPr>
      </w:pPr>
      <w:r w:rsidRPr="00E63B00">
        <w:rPr>
          <w:b/>
          <w:sz w:val="22"/>
          <w:szCs w:val="22"/>
        </w:rPr>
        <w:t xml:space="preserve">Difference (Total Past Rent Due – minus </w:t>
      </w:r>
      <w:r w:rsidR="00B52AFF">
        <w:rPr>
          <w:b/>
          <w:sz w:val="22"/>
          <w:szCs w:val="22"/>
        </w:rPr>
        <w:t xml:space="preserve">total </w:t>
      </w:r>
      <w:r w:rsidR="00796D16">
        <w:rPr>
          <w:b/>
          <w:sz w:val="22"/>
          <w:szCs w:val="22"/>
        </w:rPr>
        <w:t>expenses incurred</w:t>
      </w:r>
      <w:r w:rsidRPr="00E63B00">
        <w:rPr>
          <w:b/>
          <w:sz w:val="22"/>
          <w:szCs w:val="22"/>
        </w:rPr>
        <w:t>)</w:t>
      </w:r>
      <w:r>
        <w:rPr>
          <w:b/>
          <w:sz w:val="22"/>
          <w:szCs w:val="22"/>
        </w:rPr>
        <w:tab/>
      </w:r>
      <w:r>
        <w:rPr>
          <w:sz w:val="20"/>
        </w:rPr>
        <w:t>$ ______________</w:t>
      </w:r>
    </w:p>
    <w:p w14:paraId="5C285797" w14:textId="77777777" w:rsidR="00447605" w:rsidRPr="006C3D32" w:rsidRDefault="00447605" w:rsidP="00AD7137">
      <w:pPr>
        <w:pBdr>
          <w:top w:val="double" w:sz="4" w:space="1" w:color="auto"/>
          <w:left w:val="double" w:sz="4" w:space="0" w:color="auto"/>
          <w:bottom w:val="double" w:sz="4" w:space="1" w:color="auto"/>
          <w:right w:val="double" w:sz="4" w:space="4" w:color="auto"/>
        </w:pBdr>
        <w:ind w:firstLine="720"/>
        <w:jc w:val="both"/>
        <w:rPr>
          <w:sz w:val="16"/>
          <w:szCs w:val="16"/>
        </w:rPr>
      </w:pPr>
    </w:p>
    <w:p w14:paraId="12B522F6" w14:textId="77777777" w:rsidR="00447605" w:rsidRDefault="00447605" w:rsidP="00AD7137">
      <w:pPr>
        <w:pBdr>
          <w:top w:val="double" w:sz="4" w:space="1" w:color="auto"/>
          <w:left w:val="double" w:sz="4" w:space="0" w:color="auto"/>
          <w:bottom w:val="double" w:sz="4" w:space="1" w:color="auto"/>
          <w:right w:val="double" w:sz="4" w:space="4" w:color="auto"/>
        </w:pBdr>
        <w:jc w:val="both"/>
        <w:rPr>
          <w:sz w:val="20"/>
        </w:rPr>
      </w:pPr>
      <w:r w:rsidRPr="00447605">
        <w:rPr>
          <w:b/>
          <w:sz w:val="20"/>
        </w:rPr>
        <w:t>NOTE:</w:t>
      </w:r>
      <w:r>
        <w:rPr>
          <w:sz w:val="20"/>
        </w:rPr>
        <w:t xml:space="preserve">  </w:t>
      </w:r>
      <w:r w:rsidRPr="00E63B00">
        <w:rPr>
          <w:sz w:val="20"/>
        </w:rPr>
        <w:t xml:space="preserve">If </w:t>
      </w:r>
      <w:r>
        <w:rPr>
          <w:sz w:val="20"/>
        </w:rPr>
        <w:t>the t</w:t>
      </w:r>
      <w:r w:rsidRPr="00E63B00">
        <w:rPr>
          <w:sz w:val="20"/>
        </w:rPr>
        <w:t xml:space="preserve">otal rent due is greater than </w:t>
      </w:r>
      <w:r w:rsidR="007A27B5">
        <w:rPr>
          <w:sz w:val="20"/>
        </w:rPr>
        <w:t xml:space="preserve">the </w:t>
      </w:r>
      <w:r w:rsidRPr="00E63B00">
        <w:rPr>
          <w:sz w:val="20"/>
        </w:rPr>
        <w:t xml:space="preserve">total </w:t>
      </w:r>
      <w:r w:rsidR="00796D16">
        <w:rPr>
          <w:sz w:val="20"/>
        </w:rPr>
        <w:t>expenses incurred as a result of the property being uninhabitable</w:t>
      </w:r>
      <w:r w:rsidRPr="00E63B00">
        <w:rPr>
          <w:sz w:val="20"/>
        </w:rPr>
        <w:t>, you are required to deposit</w:t>
      </w:r>
      <w:r>
        <w:rPr>
          <w:sz w:val="20"/>
        </w:rPr>
        <w:t xml:space="preserve"> funds in the Court Registry for the amount stated above.  This money must be deposited via certified funds with the Court at the same time you are filing your answer.  This money will be held in the Court Registry and refunded </w:t>
      </w:r>
      <w:r w:rsidR="00CA04A8">
        <w:rPr>
          <w:sz w:val="20"/>
        </w:rPr>
        <w:t xml:space="preserve">or applied </w:t>
      </w:r>
      <w:r>
        <w:rPr>
          <w:sz w:val="20"/>
        </w:rPr>
        <w:t xml:space="preserve">as </w:t>
      </w:r>
      <w:r w:rsidR="00CA04A8">
        <w:rPr>
          <w:sz w:val="20"/>
        </w:rPr>
        <w:t xml:space="preserve">ordered by the </w:t>
      </w:r>
      <w:r w:rsidR="00290425">
        <w:rPr>
          <w:sz w:val="20"/>
        </w:rPr>
        <w:t>C</w:t>
      </w:r>
      <w:r w:rsidR="00CA04A8">
        <w:rPr>
          <w:sz w:val="20"/>
        </w:rPr>
        <w:t>ourt at the conclusion of the case</w:t>
      </w:r>
      <w:r w:rsidR="00EC3B59">
        <w:rPr>
          <w:sz w:val="20"/>
        </w:rPr>
        <w:t>.</w:t>
      </w:r>
      <w:r>
        <w:rPr>
          <w:sz w:val="20"/>
        </w:rPr>
        <w:t xml:space="preserve"> </w:t>
      </w:r>
    </w:p>
    <w:p w14:paraId="4A0AE872" w14:textId="77777777" w:rsidR="00414AB9" w:rsidRPr="000E47B7" w:rsidRDefault="00414AB9" w:rsidP="00AD7137">
      <w:pPr>
        <w:pBdr>
          <w:top w:val="double" w:sz="4" w:space="1" w:color="auto"/>
          <w:left w:val="double" w:sz="4" w:space="0" w:color="auto"/>
          <w:bottom w:val="double" w:sz="4" w:space="1" w:color="auto"/>
          <w:right w:val="double" w:sz="4" w:space="4" w:color="auto"/>
        </w:pBdr>
        <w:ind w:firstLine="720"/>
        <w:jc w:val="both"/>
        <w:rPr>
          <w:b/>
          <w:sz w:val="20"/>
        </w:rPr>
      </w:pPr>
    </w:p>
    <w:p w14:paraId="1F843648" w14:textId="77777777" w:rsidR="00910936" w:rsidRDefault="00910936" w:rsidP="00AD7137"/>
    <w:p w14:paraId="2E232BF8" w14:textId="77777777" w:rsidR="009621F3" w:rsidRDefault="009621F3" w:rsidP="00AD7137"/>
    <w:p w14:paraId="165A8B55" w14:textId="77777777" w:rsidR="00EE51D8" w:rsidRDefault="00EE51D8" w:rsidP="00AD7137"/>
    <w:p w14:paraId="2AA0053C" w14:textId="77777777" w:rsidR="00EE51D8" w:rsidRDefault="00EE51D8" w:rsidP="00AD7137"/>
    <w:p w14:paraId="57F5A1F7" w14:textId="77777777" w:rsidR="00EE51D8" w:rsidRDefault="00EE51D8" w:rsidP="00AD7137"/>
    <w:p w14:paraId="05537267" w14:textId="77777777" w:rsidR="00EE51D8" w:rsidRDefault="00EE51D8" w:rsidP="00AD7137"/>
    <w:p w14:paraId="6D587B95" w14:textId="77777777" w:rsidR="00EE51D8" w:rsidRDefault="00EE51D8" w:rsidP="00AD7137"/>
    <w:p w14:paraId="7689FCBC" w14:textId="77777777" w:rsidR="00EE51D8" w:rsidRDefault="00EE51D8" w:rsidP="00AD7137"/>
    <w:p w14:paraId="26B1B102" w14:textId="77777777" w:rsidR="00EE51D8" w:rsidRDefault="00EE51D8" w:rsidP="00AD7137"/>
    <w:p w14:paraId="09E0652F" w14:textId="77777777" w:rsidR="00EE51D8" w:rsidRDefault="00EE51D8" w:rsidP="00AD7137"/>
    <w:p w14:paraId="00966C2F" w14:textId="77777777" w:rsidR="00EE51D8" w:rsidRDefault="00EE51D8" w:rsidP="00AD7137"/>
    <w:p w14:paraId="25C0EBB7" w14:textId="77777777" w:rsidR="00D04E90" w:rsidRDefault="00D04E90" w:rsidP="00AF2233">
      <w:pPr>
        <w:tabs>
          <w:tab w:val="left" w:pos="4380"/>
        </w:tabs>
        <w:jc w:val="center"/>
        <w:rPr>
          <w:b/>
        </w:rPr>
      </w:pPr>
    </w:p>
    <w:p w14:paraId="751F9E80" w14:textId="77777777" w:rsidR="007510A3" w:rsidRPr="00AF2233" w:rsidRDefault="007510A3" w:rsidP="00AF2233">
      <w:pPr>
        <w:tabs>
          <w:tab w:val="left" w:pos="4380"/>
        </w:tabs>
        <w:jc w:val="center"/>
        <w:rPr>
          <w:b/>
        </w:rPr>
      </w:pPr>
      <w:r w:rsidRPr="00AF2233">
        <w:rPr>
          <w:b/>
        </w:rPr>
        <w:lastRenderedPageBreak/>
        <w:t>VERIFICATION AND ACKNOWLEDGEMENT</w:t>
      </w:r>
    </w:p>
    <w:p w14:paraId="591083BB" w14:textId="77777777" w:rsidR="007510A3" w:rsidRDefault="007510A3" w:rsidP="007510A3">
      <w:pPr>
        <w:jc w:val="both"/>
        <w:rPr>
          <w:sz w:val="20"/>
        </w:rPr>
      </w:pPr>
    </w:p>
    <w:p w14:paraId="699A7C77" w14:textId="77777777" w:rsidR="00DE65AA" w:rsidRDefault="00B06E71" w:rsidP="007510A3">
      <w:pPr>
        <w:jc w:val="both"/>
        <w:rPr>
          <w:sz w:val="20"/>
          <w:u w:val="single"/>
        </w:rPr>
      </w:pPr>
      <w:r w:rsidRPr="00B06E71">
        <w:rPr>
          <w:sz w:val="20"/>
        </w:rPr>
        <w:t xml:space="preserve">I _______________________________(name) swear/affirm under oath, and under penalty of perjury, that I have read the foregoing </w:t>
      </w:r>
      <w:r w:rsidRPr="00922BA7">
        <w:rPr>
          <w:i/>
          <w:sz w:val="20"/>
        </w:rPr>
        <w:t xml:space="preserve">AFFIDAVIT TO SUPPORT CLAIM FOR A BREACH OF THE WARRANTY OF HABITABILITY PURSUANT TO </w:t>
      </w:r>
      <w:r w:rsidRPr="00922BA7">
        <w:rPr>
          <w:rFonts w:cs="Arial"/>
          <w:i/>
          <w:sz w:val="20"/>
        </w:rPr>
        <w:t>§</w:t>
      </w:r>
      <w:r w:rsidRPr="00922BA7">
        <w:rPr>
          <w:i/>
          <w:sz w:val="20"/>
        </w:rPr>
        <w:t>38-12-507(1)(c), C.R.S</w:t>
      </w:r>
      <w:r>
        <w:rPr>
          <w:sz w:val="20"/>
        </w:rPr>
        <w:t xml:space="preserve">., </w:t>
      </w:r>
      <w:r w:rsidRPr="00B06E71">
        <w:rPr>
          <w:sz w:val="20"/>
        </w:rPr>
        <w:t>and that the statements set forth therein are true and correct to the best of my knowledge</w:t>
      </w:r>
      <w:r w:rsidR="00906F47">
        <w:rPr>
          <w:sz w:val="20"/>
        </w:rPr>
        <w:t xml:space="preserve"> and belief</w:t>
      </w:r>
      <w:r w:rsidRPr="00B06E71">
        <w:rPr>
          <w:sz w:val="20"/>
        </w:rPr>
        <w:t>.</w:t>
      </w:r>
    </w:p>
    <w:p w14:paraId="66A5D1C5" w14:textId="77777777" w:rsidR="009621F3" w:rsidRPr="00BD08B7" w:rsidRDefault="009621F3" w:rsidP="007510A3">
      <w:pPr>
        <w:jc w:val="both"/>
        <w:rPr>
          <w:sz w:val="20"/>
          <w:u w:val="single"/>
        </w:rPr>
      </w:pPr>
    </w:p>
    <w:p w14:paraId="026D6C07" w14:textId="77777777" w:rsidR="007510A3" w:rsidRPr="00BD08B7" w:rsidRDefault="007510A3" w:rsidP="007510A3">
      <w:pPr>
        <w:jc w:val="both"/>
        <w:rPr>
          <w:sz w:val="20"/>
        </w:rPr>
      </w:pPr>
      <w:r w:rsidRPr="00BD08B7">
        <w:rPr>
          <w:sz w:val="20"/>
        </w:rPr>
        <w:t>_______________________________________</w:t>
      </w:r>
      <w:r w:rsidRPr="00BD08B7">
        <w:rPr>
          <w:sz w:val="20"/>
        </w:rPr>
        <w:tab/>
      </w:r>
      <w:r w:rsidRPr="00BD08B7">
        <w:rPr>
          <w:sz w:val="20"/>
        </w:rPr>
        <w:tab/>
        <w:t>______________________________________</w:t>
      </w:r>
      <w:r w:rsidRPr="00BD08B7">
        <w:rPr>
          <w:sz w:val="20"/>
        </w:rPr>
        <w:tab/>
      </w:r>
    </w:p>
    <w:p w14:paraId="3AD60CE1" w14:textId="77777777" w:rsidR="007510A3" w:rsidRPr="00BD08B7" w:rsidRDefault="007510A3" w:rsidP="007510A3">
      <w:pPr>
        <w:jc w:val="both"/>
        <w:rPr>
          <w:sz w:val="18"/>
        </w:rPr>
      </w:pPr>
      <w:r>
        <w:rPr>
          <w:sz w:val="18"/>
        </w:rPr>
        <w:t>Defendant’s</w:t>
      </w:r>
      <w:r w:rsidRPr="00BD08B7">
        <w:rPr>
          <w:sz w:val="18"/>
        </w:rPr>
        <w:t xml:space="preserve"> Signature</w:t>
      </w:r>
      <w:r w:rsidRPr="00BD08B7">
        <w:rPr>
          <w:sz w:val="18"/>
        </w:rPr>
        <w:tab/>
      </w:r>
      <w:r w:rsidRPr="00BD08B7">
        <w:rPr>
          <w:sz w:val="18"/>
        </w:rPr>
        <w:tab/>
      </w:r>
      <w:r w:rsidRPr="00BD08B7">
        <w:rPr>
          <w:sz w:val="18"/>
        </w:rPr>
        <w:tab/>
        <w:t xml:space="preserve">     Date</w:t>
      </w:r>
      <w:r w:rsidRPr="00BD08B7">
        <w:rPr>
          <w:sz w:val="18"/>
        </w:rPr>
        <w:tab/>
      </w:r>
      <w:r w:rsidRPr="00BD08B7">
        <w:rPr>
          <w:sz w:val="18"/>
        </w:rPr>
        <w:tab/>
      </w:r>
      <w:r w:rsidRPr="00BD08B7">
        <w:rPr>
          <w:sz w:val="18"/>
        </w:rPr>
        <w:tab/>
      </w:r>
      <w:r>
        <w:rPr>
          <w:sz w:val="18"/>
        </w:rPr>
        <w:t>Defendant’s</w:t>
      </w:r>
      <w:r w:rsidRPr="00BD08B7">
        <w:rPr>
          <w:sz w:val="18"/>
        </w:rPr>
        <w:t xml:space="preserve"> Signature</w:t>
      </w:r>
      <w:r w:rsidRPr="00BD08B7">
        <w:rPr>
          <w:sz w:val="18"/>
        </w:rPr>
        <w:tab/>
      </w:r>
      <w:r w:rsidRPr="00BD08B7">
        <w:rPr>
          <w:sz w:val="18"/>
        </w:rPr>
        <w:tab/>
      </w:r>
      <w:r w:rsidRPr="00BD08B7">
        <w:rPr>
          <w:sz w:val="18"/>
        </w:rPr>
        <w:tab/>
        <w:t xml:space="preserve">   Date</w:t>
      </w:r>
    </w:p>
    <w:p w14:paraId="40B8E064" w14:textId="77777777" w:rsidR="00DE65AA" w:rsidRDefault="00DE65AA" w:rsidP="007510A3">
      <w:pPr>
        <w:jc w:val="both"/>
        <w:rPr>
          <w:sz w:val="20"/>
        </w:rPr>
      </w:pPr>
    </w:p>
    <w:p w14:paraId="0F854635" w14:textId="77777777" w:rsidR="009621F3" w:rsidRPr="00BD08B7" w:rsidRDefault="009621F3" w:rsidP="007510A3">
      <w:pPr>
        <w:jc w:val="both"/>
        <w:rPr>
          <w:sz w:val="20"/>
        </w:rPr>
      </w:pPr>
    </w:p>
    <w:p w14:paraId="06E3059F" w14:textId="77777777" w:rsidR="007510A3" w:rsidRPr="00BD08B7" w:rsidRDefault="007510A3" w:rsidP="007510A3">
      <w:pPr>
        <w:jc w:val="both"/>
        <w:rPr>
          <w:sz w:val="20"/>
        </w:rPr>
      </w:pPr>
      <w:r w:rsidRPr="00BD08B7">
        <w:rPr>
          <w:sz w:val="20"/>
        </w:rPr>
        <w:t>______________________________________</w:t>
      </w:r>
      <w:r w:rsidRPr="00BD08B7">
        <w:rPr>
          <w:sz w:val="20"/>
        </w:rPr>
        <w:tab/>
      </w:r>
      <w:r w:rsidRPr="00BD08B7">
        <w:rPr>
          <w:sz w:val="20"/>
        </w:rPr>
        <w:tab/>
      </w:r>
      <w:r w:rsidRPr="00BD08B7">
        <w:rPr>
          <w:sz w:val="20"/>
        </w:rPr>
        <w:tab/>
        <w:t>____________________________________</w:t>
      </w:r>
    </w:p>
    <w:p w14:paraId="4E5B583D" w14:textId="77777777" w:rsidR="007510A3" w:rsidRDefault="007510A3" w:rsidP="007510A3">
      <w:pPr>
        <w:jc w:val="both"/>
        <w:rPr>
          <w:sz w:val="18"/>
        </w:rPr>
      </w:pPr>
      <w:r>
        <w:rPr>
          <w:sz w:val="18"/>
        </w:rPr>
        <w:t>Defendant’s</w:t>
      </w:r>
      <w:r w:rsidRPr="00BD08B7">
        <w:rPr>
          <w:sz w:val="18"/>
        </w:rPr>
        <w:t xml:space="preserve"> Attorney Signature, if any</w:t>
      </w:r>
      <w:r w:rsidRPr="00BD08B7">
        <w:rPr>
          <w:sz w:val="18"/>
        </w:rPr>
        <w:tab/>
      </w:r>
      <w:r w:rsidR="00B06E71">
        <w:rPr>
          <w:sz w:val="18"/>
        </w:rPr>
        <w:t xml:space="preserve">   Date</w:t>
      </w:r>
      <w:r w:rsidRPr="00BD08B7">
        <w:rPr>
          <w:sz w:val="18"/>
        </w:rPr>
        <w:tab/>
      </w:r>
      <w:r w:rsidRPr="00BD08B7">
        <w:rPr>
          <w:sz w:val="18"/>
        </w:rPr>
        <w:tab/>
      </w:r>
      <w:r w:rsidRPr="00BD08B7">
        <w:rPr>
          <w:sz w:val="18"/>
        </w:rPr>
        <w:tab/>
      </w:r>
      <w:r>
        <w:rPr>
          <w:sz w:val="18"/>
        </w:rPr>
        <w:t>Defendant’s</w:t>
      </w:r>
      <w:r w:rsidRPr="00BD08B7">
        <w:rPr>
          <w:sz w:val="18"/>
        </w:rPr>
        <w:t xml:space="preserve"> Attorney Signature, if any</w:t>
      </w:r>
      <w:r w:rsidR="00B06E71">
        <w:rPr>
          <w:sz w:val="18"/>
        </w:rPr>
        <w:t xml:space="preserve">         Date</w:t>
      </w:r>
    </w:p>
    <w:p w14:paraId="2154EDD6" w14:textId="77777777" w:rsidR="00EE51D8" w:rsidRPr="00BD08B7" w:rsidRDefault="00EE51D8" w:rsidP="007510A3">
      <w:pPr>
        <w:jc w:val="both"/>
        <w:rPr>
          <w:sz w:val="18"/>
        </w:rPr>
      </w:pPr>
    </w:p>
    <w:p w14:paraId="5234DDC4" w14:textId="77777777" w:rsidR="007510A3" w:rsidRDefault="007510A3" w:rsidP="007510A3">
      <w:pPr>
        <w:tabs>
          <w:tab w:val="left" w:pos="0"/>
        </w:tabs>
        <w:suppressAutoHyphens/>
        <w:spacing w:line="360" w:lineRule="auto"/>
        <w:jc w:val="both"/>
        <w:rPr>
          <w:sz w:val="20"/>
        </w:rPr>
      </w:pPr>
      <w:r>
        <w:rPr>
          <w:sz w:val="20"/>
        </w:rPr>
        <w:t xml:space="preserve">Subscribed and affirmed, or sworn to before me </w:t>
      </w:r>
      <w:r>
        <w:rPr>
          <w:sz w:val="20"/>
        </w:rPr>
        <w:tab/>
      </w:r>
      <w:r>
        <w:rPr>
          <w:sz w:val="20"/>
        </w:rPr>
        <w:tab/>
      </w:r>
      <w:r>
        <w:rPr>
          <w:sz w:val="20"/>
        </w:rPr>
        <w:tab/>
        <w:t xml:space="preserve">Subscribed and affirmed, or sworn to before me in the County of ________________________, </w:t>
      </w:r>
      <w:r>
        <w:rPr>
          <w:sz w:val="20"/>
        </w:rPr>
        <w:tab/>
      </w:r>
      <w:r>
        <w:rPr>
          <w:sz w:val="20"/>
        </w:rPr>
        <w:tab/>
      </w:r>
      <w:r>
        <w:rPr>
          <w:sz w:val="20"/>
        </w:rPr>
        <w:tab/>
        <w:t xml:space="preserve">in the County of _______________________,  </w:t>
      </w:r>
    </w:p>
    <w:p w14:paraId="512C9CCA" w14:textId="77777777" w:rsidR="007510A3" w:rsidRDefault="007510A3" w:rsidP="007510A3">
      <w:pPr>
        <w:tabs>
          <w:tab w:val="left" w:pos="0"/>
        </w:tabs>
        <w:suppressAutoHyphens/>
        <w:spacing w:line="360" w:lineRule="auto"/>
        <w:jc w:val="both"/>
        <w:rPr>
          <w:sz w:val="20"/>
        </w:rPr>
      </w:pPr>
      <w:r>
        <w:rPr>
          <w:sz w:val="20"/>
        </w:rPr>
        <w:t>State of ____________________, this _______</w:t>
      </w:r>
      <w:r>
        <w:rPr>
          <w:sz w:val="20"/>
        </w:rPr>
        <w:tab/>
      </w:r>
      <w:r>
        <w:rPr>
          <w:sz w:val="20"/>
        </w:rPr>
        <w:tab/>
      </w:r>
      <w:r>
        <w:rPr>
          <w:sz w:val="20"/>
        </w:rPr>
        <w:tab/>
        <w:t>State of ___________________, this _______</w:t>
      </w:r>
    </w:p>
    <w:p w14:paraId="3787E380" w14:textId="77777777" w:rsidR="007510A3" w:rsidRDefault="007510A3" w:rsidP="007510A3">
      <w:pPr>
        <w:tabs>
          <w:tab w:val="left" w:pos="0"/>
        </w:tabs>
        <w:suppressAutoHyphens/>
        <w:spacing w:line="360" w:lineRule="auto"/>
        <w:jc w:val="both"/>
        <w:rPr>
          <w:sz w:val="20"/>
        </w:rPr>
      </w:pPr>
      <w:r>
        <w:rPr>
          <w:sz w:val="20"/>
        </w:rPr>
        <w:t>day of ___________________, 20 _____.</w:t>
      </w:r>
      <w:r>
        <w:rPr>
          <w:sz w:val="20"/>
        </w:rPr>
        <w:tab/>
      </w:r>
      <w:r>
        <w:rPr>
          <w:sz w:val="20"/>
        </w:rPr>
        <w:tab/>
      </w:r>
      <w:r>
        <w:rPr>
          <w:sz w:val="20"/>
        </w:rPr>
        <w:tab/>
        <w:t>day of ___________________, 20 _____.</w:t>
      </w:r>
    </w:p>
    <w:p w14:paraId="732F7179" w14:textId="77777777" w:rsidR="007510A3" w:rsidRDefault="007510A3" w:rsidP="007510A3">
      <w:pPr>
        <w:tabs>
          <w:tab w:val="left" w:pos="0"/>
        </w:tabs>
        <w:suppressAutoHyphens/>
        <w:jc w:val="both"/>
        <w:rPr>
          <w:sz w:val="20"/>
        </w:rPr>
      </w:pPr>
      <w:r>
        <w:rPr>
          <w:sz w:val="20"/>
        </w:rPr>
        <w:t>My Commission Expires: _________________</w:t>
      </w:r>
      <w:r>
        <w:rPr>
          <w:sz w:val="20"/>
        </w:rPr>
        <w:tab/>
      </w:r>
      <w:r>
        <w:rPr>
          <w:sz w:val="20"/>
        </w:rPr>
        <w:tab/>
      </w:r>
      <w:r>
        <w:rPr>
          <w:sz w:val="20"/>
        </w:rPr>
        <w:tab/>
        <w:t>My Commission Expires: __________________</w:t>
      </w:r>
    </w:p>
    <w:p w14:paraId="7E213633" w14:textId="77777777" w:rsidR="007510A3" w:rsidRDefault="007510A3" w:rsidP="007510A3">
      <w:pPr>
        <w:tabs>
          <w:tab w:val="left" w:pos="0"/>
        </w:tabs>
        <w:suppressAutoHyphens/>
        <w:jc w:val="both"/>
        <w:rPr>
          <w:sz w:val="20"/>
        </w:rPr>
      </w:pPr>
    </w:p>
    <w:p w14:paraId="5B293D7C" w14:textId="77777777" w:rsidR="007510A3" w:rsidRPr="00A4346B" w:rsidRDefault="007510A3" w:rsidP="007510A3">
      <w:pPr>
        <w:tabs>
          <w:tab w:val="left" w:pos="0"/>
        </w:tabs>
        <w:suppressAutoHyphens/>
        <w:jc w:val="both"/>
        <w:rPr>
          <w:sz w:val="20"/>
        </w:rPr>
      </w:pPr>
      <w:r w:rsidRPr="00A4346B">
        <w:rPr>
          <w:sz w:val="20"/>
        </w:rPr>
        <w:t>______________________________________</w:t>
      </w:r>
      <w:r>
        <w:rPr>
          <w:sz w:val="20"/>
        </w:rPr>
        <w:tab/>
      </w:r>
      <w:r>
        <w:rPr>
          <w:sz w:val="20"/>
        </w:rPr>
        <w:tab/>
      </w:r>
      <w:r>
        <w:rPr>
          <w:sz w:val="20"/>
        </w:rPr>
        <w:tab/>
        <w:t>______________________________________</w:t>
      </w:r>
    </w:p>
    <w:p w14:paraId="58289ABB" w14:textId="77777777" w:rsidR="007510A3" w:rsidRDefault="007510A3" w:rsidP="007510A3">
      <w:pPr>
        <w:tabs>
          <w:tab w:val="left" w:pos="0"/>
        </w:tabs>
        <w:suppressAutoHyphens/>
        <w:jc w:val="both"/>
        <w:rPr>
          <w:sz w:val="18"/>
        </w:rPr>
      </w:pPr>
      <w:r>
        <w:rPr>
          <w:sz w:val="18"/>
        </w:rPr>
        <w:t>Notary Public/Clerk</w:t>
      </w:r>
      <w:r>
        <w:rPr>
          <w:sz w:val="18"/>
        </w:rPr>
        <w:tab/>
      </w:r>
      <w:r>
        <w:rPr>
          <w:sz w:val="18"/>
        </w:rPr>
        <w:tab/>
      </w:r>
      <w:r>
        <w:rPr>
          <w:sz w:val="18"/>
        </w:rPr>
        <w:tab/>
      </w:r>
      <w:r>
        <w:rPr>
          <w:sz w:val="18"/>
        </w:rPr>
        <w:tab/>
      </w:r>
      <w:r>
        <w:rPr>
          <w:sz w:val="18"/>
        </w:rPr>
        <w:tab/>
      </w:r>
      <w:r>
        <w:rPr>
          <w:sz w:val="18"/>
        </w:rPr>
        <w:tab/>
        <w:t>Notary Public/Clerk</w:t>
      </w:r>
    </w:p>
    <w:p w14:paraId="28C4EC39" w14:textId="77777777" w:rsidR="006615D5" w:rsidRDefault="006615D5" w:rsidP="001A2412">
      <w:pPr>
        <w:pStyle w:val="BodyTextIndent"/>
        <w:tabs>
          <w:tab w:val="left" w:pos="720"/>
        </w:tabs>
        <w:ind w:left="0"/>
        <w:jc w:val="both"/>
        <w:rPr>
          <w:sz w:val="20"/>
        </w:rPr>
      </w:pPr>
    </w:p>
    <w:p w14:paraId="25A71CF4" w14:textId="77777777" w:rsidR="001A2412" w:rsidRDefault="001A2412" w:rsidP="006615D5">
      <w:pPr>
        <w:pBdr>
          <w:top w:val="double" w:sz="4" w:space="1" w:color="auto"/>
        </w:pBdr>
        <w:jc w:val="both"/>
        <w:rPr>
          <w:sz w:val="18"/>
        </w:rPr>
      </w:pPr>
      <w:r>
        <w:rPr>
          <w:sz w:val="18"/>
        </w:rPr>
        <w:tab/>
      </w:r>
      <w:r>
        <w:rPr>
          <w:sz w:val="18"/>
        </w:rPr>
        <w:tab/>
      </w:r>
      <w:r>
        <w:rPr>
          <w:sz w:val="18"/>
        </w:rPr>
        <w:tab/>
      </w:r>
      <w:r>
        <w:rPr>
          <w:sz w:val="18"/>
        </w:rPr>
        <w:tab/>
      </w:r>
      <w:r>
        <w:rPr>
          <w:sz w:val="18"/>
        </w:rPr>
        <w:tab/>
      </w:r>
      <w:r>
        <w:rPr>
          <w:sz w:val="18"/>
        </w:rPr>
        <w:tab/>
      </w:r>
    </w:p>
    <w:p w14:paraId="170E72BE" w14:textId="77777777" w:rsidR="00CE38FA" w:rsidRPr="00CE38FA" w:rsidRDefault="00CE38FA" w:rsidP="00922BA7">
      <w:pPr>
        <w:pBdr>
          <w:top w:val="double" w:sz="4" w:space="1" w:color="auto"/>
        </w:pBdr>
        <w:jc w:val="center"/>
        <w:rPr>
          <w:b/>
          <w:szCs w:val="24"/>
        </w:rPr>
      </w:pPr>
      <w:r w:rsidRPr="00CE38FA">
        <w:rPr>
          <w:b/>
          <w:szCs w:val="24"/>
        </w:rPr>
        <w:t>CERTIFICATE OF SERVICE</w:t>
      </w:r>
    </w:p>
    <w:p w14:paraId="20549C0C" w14:textId="77777777" w:rsidR="00CE38FA" w:rsidRPr="00CE38FA" w:rsidRDefault="00CE38FA" w:rsidP="00CE38FA">
      <w:pPr>
        <w:pBdr>
          <w:top w:val="double" w:sz="4" w:space="1" w:color="auto"/>
        </w:pBdr>
        <w:jc w:val="both"/>
        <w:rPr>
          <w:b/>
          <w:szCs w:val="24"/>
        </w:rPr>
      </w:pPr>
    </w:p>
    <w:p w14:paraId="68F33499" w14:textId="77777777" w:rsidR="00CE38FA" w:rsidRPr="00922BA7" w:rsidRDefault="00CE38FA" w:rsidP="00922BA7">
      <w:pPr>
        <w:pBdr>
          <w:top w:val="double" w:sz="4" w:space="1" w:color="auto"/>
        </w:pBdr>
        <w:rPr>
          <w:sz w:val="20"/>
        </w:rPr>
      </w:pPr>
      <w:r w:rsidRPr="00922BA7">
        <w:rPr>
          <w:sz w:val="20"/>
        </w:rPr>
        <w:t>I ce</w:t>
      </w:r>
      <w:r w:rsidR="00920FF7" w:rsidRPr="0010247E">
        <w:rPr>
          <w:sz w:val="20"/>
        </w:rPr>
        <w:t>rtify that on _______________</w:t>
      </w:r>
      <w:r w:rsidRPr="00922BA7">
        <w:rPr>
          <w:sz w:val="20"/>
        </w:rPr>
        <w:t xml:space="preserve"> (date) a true and accurate copy of this </w:t>
      </w:r>
      <w:r w:rsidRPr="00C63BD8">
        <w:rPr>
          <w:i/>
          <w:sz w:val="20"/>
        </w:rPr>
        <w:t xml:space="preserve">AFFIDAVIT TO SUPPORT CLAIM FOR A BREACH OF THE WARRANTY OF HABITABILITY PURSUANT TO </w:t>
      </w:r>
      <w:r w:rsidRPr="00C63BD8">
        <w:rPr>
          <w:rFonts w:cs="Arial"/>
          <w:i/>
          <w:sz w:val="20"/>
        </w:rPr>
        <w:t>§</w:t>
      </w:r>
      <w:r w:rsidRPr="00C63BD8">
        <w:rPr>
          <w:i/>
          <w:sz w:val="20"/>
        </w:rPr>
        <w:t>38-12-507(1)(c), C.R.S</w:t>
      </w:r>
      <w:r>
        <w:rPr>
          <w:sz w:val="20"/>
        </w:rPr>
        <w:t xml:space="preserve">., </w:t>
      </w:r>
      <w:r w:rsidRPr="00922BA7">
        <w:rPr>
          <w:sz w:val="20"/>
        </w:rPr>
        <w:t>was served on</w:t>
      </w:r>
      <w:r w:rsidR="00920FF7">
        <w:rPr>
          <w:sz w:val="20"/>
        </w:rPr>
        <w:t xml:space="preserve"> </w:t>
      </w:r>
      <w:r w:rsidR="000E370F">
        <w:rPr>
          <w:sz w:val="20"/>
        </w:rPr>
        <w:t>______________________________________________________________</w:t>
      </w:r>
      <w:r w:rsidRPr="00922BA7">
        <w:rPr>
          <w:sz w:val="20"/>
        </w:rPr>
        <w:t>the other party</w:t>
      </w:r>
      <w:r>
        <w:rPr>
          <w:sz w:val="20"/>
        </w:rPr>
        <w:t>(s) or attorney</w:t>
      </w:r>
      <w:r w:rsidR="000E370F">
        <w:rPr>
          <w:sz w:val="20"/>
        </w:rPr>
        <w:t>(s)</w:t>
      </w:r>
      <w:r w:rsidRPr="00922BA7">
        <w:rPr>
          <w:sz w:val="20"/>
        </w:rPr>
        <w:t xml:space="preserve"> by:</w:t>
      </w:r>
    </w:p>
    <w:p w14:paraId="5535D348" w14:textId="77777777" w:rsidR="00CE38FA" w:rsidRPr="00922BA7" w:rsidRDefault="00CE38FA" w:rsidP="00CE38FA">
      <w:pPr>
        <w:pBdr>
          <w:top w:val="double" w:sz="4" w:space="1" w:color="auto"/>
        </w:pBdr>
        <w:jc w:val="both"/>
        <w:rPr>
          <w:sz w:val="20"/>
        </w:rPr>
      </w:pPr>
    </w:p>
    <w:p w14:paraId="0CF75B1C" w14:textId="77777777" w:rsidR="00CE38FA" w:rsidRPr="00922BA7" w:rsidRDefault="00CE38FA" w:rsidP="00CE38FA">
      <w:pPr>
        <w:pBdr>
          <w:top w:val="double" w:sz="4" w:space="1" w:color="auto"/>
        </w:pBdr>
        <w:jc w:val="both"/>
        <w:rPr>
          <w:sz w:val="20"/>
        </w:rPr>
      </w:pPr>
      <w:r w:rsidRPr="001C686A">
        <w:rPr>
          <w:rFonts w:ascii="Wingdings" w:hAnsi="Wingdings"/>
          <w:szCs w:val="24"/>
        </w:rPr>
        <w:t></w:t>
      </w:r>
      <w:r w:rsidRPr="000E370F">
        <w:rPr>
          <w:sz w:val="20"/>
        </w:rPr>
        <w:t xml:space="preserve">Hand Delivery </w:t>
      </w:r>
      <w:r w:rsidRPr="001C686A">
        <w:rPr>
          <w:rFonts w:ascii="Wingdings" w:hAnsi="Wingdings"/>
          <w:szCs w:val="24"/>
        </w:rPr>
        <w:t></w:t>
      </w:r>
      <w:r w:rsidRPr="000E370F">
        <w:rPr>
          <w:sz w:val="20"/>
        </w:rPr>
        <w:t xml:space="preserve">E-filed </w:t>
      </w:r>
      <w:r w:rsidRPr="001C686A">
        <w:rPr>
          <w:rFonts w:ascii="Wingdings" w:hAnsi="Wingdings"/>
          <w:szCs w:val="24"/>
        </w:rPr>
        <w:t></w:t>
      </w:r>
      <w:r w:rsidRPr="00922BA7">
        <w:rPr>
          <w:sz w:val="20"/>
        </w:rPr>
        <w:t>Faxed to this number __</w:t>
      </w:r>
      <w:r w:rsidRPr="000E370F">
        <w:rPr>
          <w:sz w:val="20"/>
        </w:rPr>
        <w:t xml:space="preserve">__________________ or </w:t>
      </w:r>
      <w:r w:rsidRPr="001C686A">
        <w:rPr>
          <w:rFonts w:ascii="Wingdings" w:hAnsi="Wingdings"/>
          <w:szCs w:val="24"/>
        </w:rPr>
        <w:t></w:t>
      </w:r>
      <w:r w:rsidRPr="00922BA7">
        <w:rPr>
          <w:sz w:val="20"/>
        </w:rPr>
        <w:t>by placing it in the United States mail, postage pre-paid, and addressed to the following:</w:t>
      </w:r>
    </w:p>
    <w:p w14:paraId="086EEE82" w14:textId="77777777" w:rsidR="00CE38FA" w:rsidRPr="00922BA7" w:rsidRDefault="00CE38FA" w:rsidP="00CE38FA">
      <w:pPr>
        <w:pBdr>
          <w:top w:val="double" w:sz="4" w:space="1" w:color="auto"/>
        </w:pBdr>
        <w:jc w:val="both"/>
        <w:rPr>
          <w:sz w:val="20"/>
        </w:rPr>
      </w:pPr>
    </w:p>
    <w:p w14:paraId="22C0A095" w14:textId="77777777" w:rsidR="00CE38FA" w:rsidRPr="00922BA7" w:rsidRDefault="00CE38FA" w:rsidP="00CE38FA">
      <w:pPr>
        <w:pBdr>
          <w:top w:val="double" w:sz="4" w:space="1" w:color="auto"/>
        </w:pBdr>
        <w:jc w:val="both"/>
        <w:rPr>
          <w:sz w:val="20"/>
        </w:rPr>
      </w:pPr>
      <w:r>
        <w:rPr>
          <w:sz w:val="20"/>
        </w:rPr>
        <w:t>_________________________________</w:t>
      </w:r>
      <w:r w:rsidRPr="00922BA7">
        <w:rPr>
          <w:sz w:val="20"/>
        </w:rPr>
        <w:tab/>
      </w:r>
      <w:r w:rsidRPr="00922BA7">
        <w:rPr>
          <w:sz w:val="20"/>
        </w:rPr>
        <w:tab/>
      </w:r>
      <w:r w:rsidRPr="00922BA7">
        <w:rPr>
          <w:sz w:val="20"/>
        </w:rPr>
        <w:tab/>
      </w:r>
      <w:r w:rsidRPr="00922BA7">
        <w:rPr>
          <w:sz w:val="20"/>
        </w:rPr>
        <w:tab/>
      </w:r>
      <w:r w:rsidRPr="00922BA7">
        <w:rPr>
          <w:sz w:val="20"/>
        </w:rPr>
        <w:tab/>
      </w:r>
    </w:p>
    <w:p w14:paraId="52DD462D" w14:textId="77777777" w:rsidR="00CE38FA" w:rsidRPr="00922BA7" w:rsidRDefault="00CE38FA" w:rsidP="00CE38FA">
      <w:pPr>
        <w:pBdr>
          <w:top w:val="double" w:sz="4" w:space="1" w:color="auto"/>
        </w:pBdr>
        <w:jc w:val="both"/>
        <w:rPr>
          <w:sz w:val="20"/>
        </w:rPr>
      </w:pPr>
      <w:r>
        <w:rPr>
          <w:sz w:val="20"/>
        </w:rPr>
        <w:t>_________________________________</w:t>
      </w:r>
      <w:r w:rsidRPr="00922BA7">
        <w:rPr>
          <w:sz w:val="20"/>
        </w:rPr>
        <w:tab/>
      </w:r>
      <w:r w:rsidRPr="00922BA7">
        <w:rPr>
          <w:sz w:val="20"/>
        </w:rPr>
        <w:tab/>
      </w:r>
      <w:r w:rsidRPr="00922BA7">
        <w:rPr>
          <w:sz w:val="20"/>
        </w:rPr>
        <w:tab/>
      </w:r>
      <w:r w:rsidRPr="00922BA7">
        <w:rPr>
          <w:sz w:val="20"/>
        </w:rPr>
        <w:tab/>
      </w:r>
      <w:r w:rsidRPr="00922BA7">
        <w:rPr>
          <w:sz w:val="20"/>
        </w:rPr>
        <w:tab/>
      </w:r>
    </w:p>
    <w:p w14:paraId="0DDA0238" w14:textId="77777777" w:rsidR="00CE38FA" w:rsidRPr="00922BA7" w:rsidRDefault="00CE38FA" w:rsidP="00CE38FA">
      <w:pPr>
        <w:pBdr>
          <w:top w:val="double" w:sz="4" w:space="1" w:color="auto"/>
        </w:pBdr>
        <w:jc w:val="both"/>
        <w:rPr>
          <w:sz w:val="20"/>
        </w:rPr>
      </w:pPr>
      <w:r w:rsidRPr="00922BA7">
        <w:rPr>
          <w:sz w:val="20"/>
        </w:rPr>
        <w:t>_________________________________</w:t>
      </w:r>
    </w:p>
    <w:p w14:paraId="7F93D7F6" w14:textId="77777777" w:rsidR="00CE38FA" w:rsidRPr="00922BA7" w:rsidRDefault="00CE38FA" w:rsidP="00CE38FA">
      <w:pPr>
        <w:pBdr>
          <w:top w:val="double" w:sz="4" w:space="1" w:color="auto"/>
        </w:pBdr>
        <w:jc w:val="both"/>
        <w:rPr>
          <w:sz w:val="20"/>
        </w:rPr>
      </w:pPr>
      <w:r w:rsidRPr="00922BA7">
        <w:rPr>
          <w:sz w:val="20"/>
        </w:rPr>
        <w:t>_________________________________</w:t>
      </w:r>
    </w:p>
    <w:p w14:paraId="65D0EC5B" w14:textId="77777777" w:rsidR="00CE38FA" w:rsidRPr="00922BA7" w:rsidRDefault="00CE38FA" w:rsidP="00CE38FA">
      <w:pPr>
        <w:pBdr>
          <w:top w:val="double" w:sz="4" w:space="1" w:color="auto"/>
        </w:pBdr>
        <w:jc w:val="both"/>
        <w:rPr>
          <w:sz w:val="20"/>
        </w:rPr>
      </w:pPr>
      <w:r w:rsidRPr="00922BA7">
        <w:rPr>
          <w:sz w:val="20"/>
        </w:rPr>
        <w:tab/>
      </w:r>
      <w:r w:rsidRPr="00922BA7">
        <w:rPr>
          <w:sz w:val="20"/>
        </w:rPr>
        <w:tab/>
      </w:r>
      <w:r w:rsidRPr="00922BA7">
        <w:rPr>
          <w:sz w:val="20"/>
        </w:rPr>
        <w:tab/>
      </w:r>
      <w:r w:rsidRPr="00922BA7">
        <w:rPr>
          <w:sz w:val="20"/>
        </w:rPr>
        <w:tab/>
      </w:r>
      <w:r w:rsidRPr="00922BA7">
        <w:rPr>
          <w:sz w:val="20"/>
        </w:rPr>
        <w:tab/>
      </w:r>
      <w:r w:rsidRPr="00922BA7">
        <w:rPr>
          <w:sz w:val="20"/>
        </w:rPr>
        <w:tab/>
      </w:r>
      <w:r w:rsidRPr="00922BA7">
        <w:rPr>
          <w:sz w:val="20"/>
        </w:rPr>
        <w:tab/>
      </w:r>
    </w:p>
    <w:p w14:paraId="1B083FCB" w14:textId="77777777" w:rsidR="00045A32" w:rsidRDefault="00CE38FA" w:rsidP="00EC3B59">
      <w:pPr>
        <w:jc w:val="both"/>
        <w:rPr>
          <w:sz w:val="20"/>
        </w:rPr>
      </w:pPr>
      <w:r w:rsidRPr="00922BA7">
        <w:rPr>
          <w:sz w:val="20"/>
        </w:rPr>
        <w:tab/>
      </w:r>
      <w:r w:rsidRPr="00922BA7">
        <w:rPr>
          <w:sz w:val="20"/>
        </w:rPr>
        <w:tab/>
      </w:r>
      <w:r w:rsidRPr="00922BA7">
        <w:rPr>
          <w:sz w:val="20"/>
        </w:rPr>
        <w:tab/>
      </w:r>
      <w:r w:rsidRPr="00922BA7">
        <w:rPr>
          <w:sz w:val="20"/>
        </w:rPr>
        <w:tab/>
      </w:r>
      <w:r w:rsidRPr="00922BA7">
        <w:rPr>
          <w:sz w:val="20"/>
        </w:rPr>
        <w:tab/>
      </w:r>
      <w:r w:rsidRPr="00922BA7">
        <w:rPr>
          <w:sz w:val="20"/>
        </w:rPr>
        <w:tab/>
      </w:r>
      <w:r w:rsidRPr="00922BA7">
        <w:rPr>
          <w:sz w:val="20"/>
        </w:rPr>
        <w:tab/>
      </w:r>
      <w:r>
        <w:rPr>
          <w:sz w:val="20"/>
        </w:rPr>
        <w:t>____________________________________</w:t>
      </w:r>
      <w:r w:rsidRPr="000E370F">
        <w:rPr>
          <w:sz w:val="20"/>
        </w:rPr>
        <w:tab/>
      </w:r>
      <w:r w:rsidRPr="000E370F">
        <w:rPr>
          <w:sz w:val="20"/>
        </w:rPr>
        <w:tab/>
      </w:r>
      <w:r w:rsidRPr="000E370F">
        <w:rPr>
          <w:sz w:val="20"/>
        </w:rPr>
        <w:tab/>
      </w:r>
      <w:r w:rsidRPr="000E370F">
        <w:rPr>
          <w:sz w:val="20"/>
        </w:rPr>
        <w:tab/>
      </w:r>
      <w:r w:rsidRPr="000E370F">
        <w:rPr>
          <w:sz w:val="20"/>
        </w:rPr>
        <w:tab/>
      </w:r>
      <w:r w:rsidRPr="000E370F">
        <w:rPr>
          <w:sz w:val="20"/>
        </w:rPr>
        <w:tab/>
      </w:r>
      <w:r w:rsidRPr="000E370F">
        <w:rPr>
          <w:sz w:val="20"/>
        </w:rPr>
        <w:tab/>
      </w:r>
      <w:r>
        <w:rPr>
          <w:sz w:val="20"/>
        </w:rPr>
        <w:tab/>
      </w:r>
      <w:r>
        <w:rPr>
          <w:sz w:val="20"/>
        </w:rPr>
        <w:tab/>
      </w:r>
      <w:r w:rsidRPr="00922BA7">
        <w:rPr>
          <w:sz w:val="20"/>
        </w:rPr>
        <w:t>Signature</w:t>
      </w:r>
      <w:r w:rsidRPr="00922BA7">
        <w:rPr>
          <w:sz w:val="20"/>
        </w:rPr>
        <w:tab/>
      </w:r>
    </w:p>
    <w:p w14:paraId="26841555" w14:textId="77777777" w:rsidR="00045A32" w:rsidRDefault="00045A32" w:rsidP="00EC3B59">
      <w:pPr>
        <w:jc w:val="both"/>
        <w:rPr>
          <w:sz w:val="20"/>
        </w:rPr>
      </w:pPr>
    </w:p>
    <w:p w14:paraId="34331567" w14:textId="77777777" w:rsidR="00045A32" w:rsidRDefault="00045A32" w:rsidP="00EC3B59">
      <w:pPr>
        <w:jc w:val="both"/>
        <w:rPr>
          <w:sz w:val="20"/>
        </w:rPr>
      </w:pPr>
    </w:p>
    <w:p w14:paraId="26C8DAC0" w14:textId="77777777" w:rsidR="00045A32" w:rsidRDefault="00045A32" w:rsidP="00EC3B59">
      <w:pPr>
        <w:jc w:val="both"/>
        <w:rPr>
          <w:sz w:val="20"/>
        </w:rPr>
      </w:pPr>
    </w:p>
    <w:p w14:paraId="027CB26C" w14:textId="77777777" w:rsidR="00045A32" w:rsidRDefault="00045A32" w:rsidP="00EC3B59">
      <w:pPr>
        <w:jc w:val="both"/>
        <w:rPr>
          <w:sz w:val="20"/>
        </w:rPr>
      </w:pPr>
    </w:p>
    <w:p w14:paraId="04D59555" w14:textId="77777777" w:rsidR="00045A32" w:rsidRPr="00E63B00" w:rsidRDefault="00045A32" w:rsidP="00EC3B59">
      <w:pPr>
        <w:jc w:val="both"/>
        <w:rPr>
          <w:sz w:val="20"/>
        </w:rPr>
      </w:pPr>
    </w:p>
    <w:sectPr w:rsidR="00045A32" w:rsidRPr="00E63B00" w:rsidSect="00D04E90">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2F82" w14:textId="77777777" w:rsidR="00112D8E" w:rsidRDefault="00112D8E" w:rsidP="00DF2743">
      <w:r>
        <w:separator/>
      </w:r>
    </w:p>
  </w:endnote>
  <w:endnote w:type="continuationSeparator" w:id="0">
    <w:p w14:paraId="4BB8110B" w14:textId="77777777" w:rsidR="00112D8E" w:rsidRDefault="00112D8E" w:rsidP="00DF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F36C" w14:textId="77777777" w:rsidR="008C223D" w:rsidRDefault="008C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8E4A" w14:textId="77777777" w:rsidR="004846E7" w:rsidRPr="00E74CC3" w:rsidRDefault="00626242" w:rsidP="00AF2233">
    <w:pPr>
      <w:pStyle w:val="Footer"/>
      <w:rPr>
        <w:rStyle w:val="PageNumber"/>
        <w:color w:val="767171"/>
        <w:sz w:val="16"/>
      </w:rPr>
    </w:pPr>
    <w:r w:rsidRPr="00E74CC3">
      <w:rPr>
        <w:color w:val="767171"/>
        <w:sz w:val="16"/>
      </w:rPr>
      <w:t>DCC</w:t>
    </w:r>
    <w:r w:rsidR="008C223D" w:rsidRPr="00E74CC3">
      <w:rPr>
        <w:color w:val="767171"/>
        <w:sz w:val="16"/>
      </w:rPr>
      <w:t>1</w:t>
    </w:r>
    <w:r w:rsidR="004846E7" w:rsidRPr="00E74CC3">
      <w:rPr>
        <w:color w:val="767171"/>
        <w:sz w:val="16"/>
      </w:rPr>
      <w:t xml:space="preserve">09 </w:t>
    </w:r>
    <w:r w:rsidRPr="00E74CC3">
      <w:rPr>
        <w:color w:val="767171"/>
        <w:sz w:val="16"/>
        <w:szCs w:val="16"/>
      </w:rPr>
      <w:t>R12/14 AFFIDAVIT TO SUPPORT CLAIM FOR A BREACH OF THE WARRANTY OF HABITABILITY</w:t>
    </w:r>
    <w:r w:rsidR="004846E7" w:rsidRPr="00E74CC3">
      <w:rPr>
        <w:color w:val="767171"/>
        <w:sz w:val="16"/>
      </w:rPr>
      <w:t xml:space="preserve">             </w:t>
    </w:r>
    <w:r w:rsidR="008C223D" w:rsidRPr="00E74CC3">
      <w:rPr>
        <w:color w:val="767171"/>
        <w:sz w:val="16"/>
      </w:rPr>
      <w:t xml:space="preserve">                  </w:t>
    </w:r>
    <w:r w:rsidR="004846E7" w:rsidRPr="00E74CC3">
      <w:rPr>
        <w:color w:val="767171"/>
        <w:sz w:val="16"/>
      </w:rPr>
      <w:t xml:space="preserve">Page </w:t>
    </w:r>
    <w:r w:rsidR="004846E7" w:rsidRPr="00E74CC3">
      <w:rPr>
        <w:rStyle w:val="PageNumber"/>
        <w:color w:val="767171"/>
        <w:sz w:val="16"/>
      </w:rPr>
      <w:fldChar w:fldCharType="begin"/>
    </w:r>
    <w:r w:rsidR="004846E7" w:rsidRPr="00E74CC3">
      <w:rPr>
        <w:rStyle w:val="PageNumber"/>
        <w:color w:val="767171"/>
        <w:sz w:val="16"/>
      </w:rPr>
      <w:instrText xml:space="preserve"> PAGE </w:instrText>
    </w:r>
    <w:r w:rsidR="004846E7" w:rsidRPr="00E74CC3">
      <w:rPr>
        <w:rStyle w:val="PageNumber"/>
        <w:color w:val="767171"/>
        <w:sz w:val="16"/>
      </w:rPr>
      <w:fldChar w:fldCharType="separate"/>
    </w:r>
    <w:r w:rsidR="002C4D78">
      <w:rPr>
        <w:rStyle w:val="PageNumber"/>
        <w:noProof/>
        <w:color w:val="767171"/>
        <w:sz w:val="16"/>
      </w:rPr>
      <w:t>1</w:t>
    </w:r>
    <w:r w:rsidR="004846E7" w:rsidRPr="00E74CC3">
      <w:rPr>
        <w:rStyle w:val="PageNumber"/>
        <w:color w:val="767171"/>
        <w:sz w:val="16"/>
      </w:rPr>
      <w:fldChar w:fldCharType="end"/>
    </w:r>
    <w:r w:rsidR="004846E7" w:rsidRPr="00E74CC3">
      <w:rPr>
        <w:rStyle w:val="PageNumber"/>
        <w:color w:val="767171"/>
        <w:sz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2F0A" w14:textId="77777777" w:rsidR="008C223D" w:rsidRDefault="008C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91BB" w14:textId="77777777" w:rsidR="00112D8E" w:rsidRDefault="00112D8E" w:rsidP="00DF2743">
      <w:r>
        <w:separator/>
      </w:r>
    </w:p>
  </w:footnote>
  <w:footnote w:type="continuationSeparator" w:id="0">
    <w:p w14:paraId="00D9C13C" w14:textId="77777777" w:rsidR="00112D8E" w:rsidRDefault="00112D8E" w:rsidP="00DF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1778" w14:textId="77777777" w:rsidR="008C223D" w:rsidRDefault="008C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C2B8" w14:textId="77777777" w:rsidR="008C223D" w:rsidRDefault="008C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9F96" w14:textId="77777777" w:rsidR="008C223D" w:rsidRDefault="008C2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readOnly" w:enforcement="1" w:cryptProviderType="rsaAES" w:cryptAlgorithmClass="hash" w:cryptAlgorithmType="typeAny" w:cryptAlgorithmSid="14" w:cryptSpinCount="100000" w:hash="125dYwB8QgRh8tq1i9F2DVAvunpc+XiJqrMxDYYgmFHDXyMQJiUsPC4QqY3FQ5uCmTRdqmOPCdhC+46ajHNoIg==" w:salt="77xdBNJvzRx5FOZqzf0jzA=="/>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2B6"/>
    <w:rsid w:val="00045A32"/>
    <w:rsid w:val="00075616"/>
    <w:rsid w:val="000C6DB1"/>
    <w:rsid w:val="000E370F"/>
    <w:rsid w:val="000E47B7"/>
    <w:rsid w:val="000F0984"/>
    <w:rsid w:val="00101D08"/>
    <w:rsid w:val="0010247E"/>
    <w:rsid w:val="00112D8E"/>
    <w:rsid w:val="001A2412"/>
    <w:rsid w:val="001F6A1F"/>
    <w:rsid w:val="002022C6"/>
    <w:rsid w:val="002409FB"/>
    <w:rsid w:val="00290425"/>
    <w:rsid w:val="002C4D78"/>
    <w:rsid w:val="002F578E"/>
    <w:rsid w:val="003660A4"/>
    <w:rsid w:val="00366E9A"/>
    <w:rsid w:val="003C5464"/>
    <w:rsid w:val="003D5E94"/>
    <w:rsid w:val="003F1F4F"/>
    <w:rsid w:val="00406FD6"/>
    <w:rsid w:val="00413C6B"/>
    <w:rsid w:val="00414AB9"/>
    <w:rsid w:val="004226B6"/>
    <w:rsid w:val="00425156"/>
    <w:rsid w:val="00447605"/>
    <w:rsid w:val="004640D6"/>
    <w:rsid w:val="0046514B"/>
    <w:rsid w:val="00482AF2"/>
    <w:rsid w:val="004846E7"/>
    <w:rsid w:val="00514BD0"/>
    <w:rsid w:val="005646EA"/>
    <w:rsid w:val="005D3AD5"/>
    <w:rsid w:val="005E1A1C"/>
    <w:rsid w:val="006161A2"/>
    <w:rsid w:val="00626242"/>
    <w:rsid w:val="006615D5"/>
    <w:rsid w:val="0067100E"/>
    <w:rsid w:val="00677F7F"/>
    <w:rsid w:val="006C3D32"/>
    <w:rsid w:val="006D1F82"/>
    <w:rsid w:val="00733043"/>
    <w:rsid w:val="00745158"/>
    <w:rsid w:val="007510A3"/>
    <w:rsid w:val="00751F6E"/>
    <w:rsid w:val="007854F2"/>
    <w:rsid w:val="007948DC"/>
    <w:rsid w:val="00796D16"/>
    <w:rsid w:val="007A27B5"/>
    <w:rsid w:val="007A30BB"/>
    <w:rsid w:val="007E678F"/>
    <w:rsid w:val="007F0BB3"/>
    <w:rsid w:val="008A16E9"/>
    <w:rsid w:val="008C223D"/>
    <w:rsid w:val="008D6736"/>
    <w:rsid w:val="00906F47"/>
    <w:rsid w:val="00910936"/>
    <w:rsid w:val="00920FF7"/>
    <w:rsid w:val="00922BA7"/>
    <w:rsid w:val="00952C1B"/>
    <w:rsid w:val="009621F3"/>
    <w:rsid w:val="009F1328"/>
    <w:rsid w:val="009F5AB3"/>
    <w:rsid w:val="00A24932"/>
    <w:rsid w:val="00A43CD6"/>
    <w:rsid w:val="00A804BC"/>
    <w:rsid w:val="00AD7137"/>
    <w:rsid w:val="00AF2233"/>
    <w:rsid w:val="00B06E71"/>
    <w:rsid w:val="00B23917"/>
    <w:rsid w:val="00B23F71"/>
    <w:rsid w:val="00B37358"/>
    <w:rsid w:val="00B52AFF"/>
    <w:rsid w:val="00B535E5"/>
    <w:rsid w:val="00BA5BED"/>
    <w:rsid w:val="00C21E3A"/>
    <w:rsid w:val="00CA04A8"/>
    <w:rsid w:val="00CE38FA"/>
    <w:rsid w:val="00CF7CF2"/>
    <w:rsid w:val="00D043A1"/>
    <w:rsid w:val="00D04E90"/>
    <w:rsid w:val="00D34A3B"/>
    <w:rsid w:val="00D84EDA"/>
    <w:rsid w:val="00D90C28"/>
    <w:rsid w:val="00DC26D2"/>
    <w:rsid w:val="00DE65AA"/>
    <w:rsid w:val="00DF2743"/>
    <w:rsid w:val="00DF2BD6"/>
    <w:rsid w:val="00DF42B6"/>
    <w:rsid w:val="00E37A3C"/>
    <w:rsid w:val="00E55E08"/>
    <w:rsid w:val="00E63B00"/>
    <w:rsid w:val="00E71E5D"/>
    <w:rsid w:val="00E74CC3"/>
    <w:rsid w:val="00EC3B59"/>
    <w:rsid w:val="00EE51D8"/>
    <w:rsid w:val="00EF368B"/>
    <w:rsid w:val="00F11387"/>
    <w:rsid w:val="00F574B2"/>
    <w:rsid w:val="00FD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8E85"/>
  <w15:chartTrackingRefBased/>
  <w15:docId w15:val="{EC345572-A9E1-480F-9A22-CD148E5C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B6"/>
    <w:rPr>
      <w:rFonts w:ascii="Arial" w:eastAsia="Times New Roman" w:hAnsi="Arial"/>
      <w:color w:val="000000"/>
      <w:sz w:val="24"/>
    </w:rPr>
  </w:style>
  <w:style w:type="paragraph" w:styleId="Heading2">
    <w:name w:val="heading 2"/>
    <w:basedOn w:val="Normal"/>
    <w:next w:val="Normal"/>
    <w:link w:val="Heading2Char"/>
    <w:qFormat/>
    <w:rsid w:val="00DF42B6"/>
    <w:pPr>
      <w:keepNext/>
      <w:jc w:val="center"/>
      <w:outlineLvl w:val="1"/>
    </w:pPr>
    <w:rPr>
      <w:b/>
      <w:sz w:val="19"/>
    </w:rPr>
  </w:style>
  <w:style w:type="paragraph" w:styleId="Heading3">
    <w:name w:val="heading 3"/>
    <w:basedOn w:val="Normal"/>
    <w:next w:val="Normal"/>
    <w:link w:val="Heading3Char"/>
    <w:qFormat/>
    <w:rsid w:val="00DF42B6"/>
    <w:pPr>
      <w:keepNext/>
      <w:jc w:val="center"/>
      <w:outlineLvl w:val="2"/>
    </w:pPr>
    <w:rPr>
      <w:b/>
      <w:sz w:val="18"/>
    </w:rPr>
  </w:style>
  <w:style w:type="paragraph" w:styleId="Heading4">
    <w:name w:val="heading 4"/>
    <w:basedOn w:val="Normal"/>
    <w:next w:val="Normal"/>
    <w:link w:val="Heading4Char"/>
    <w:uiPriority w:val="9"/>
    <w:semiHidden/>
    <w:unhideWhenUsed/>
    <w:qFormat/>
    <w:rsid w:val="00CE38F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A241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F42B6"/>
    <w:rPr>
      <w:rFonts w:ascii="Arial" w:eastAsia="Times New Roman" w:hAnsi="Arial" w:cs="Times New Roman"/>
      <w:b/>
      <w:color w:val="000000"/>
      <w:sz w:val="19"/>
      <w:szCs w:val="20"/>
    </w:rPr>
  </w:style>
  <w:style w:type="character" w:customStyle="1" w:styleId="Heading3Char">
    <w:name w:val="Heading 3 Char"/>
    <w:link w:val="Heading3"/>
    <w:rsid w:val="00DF42B6"/>
    <w:rPr>
      <w:rFonts w:ascii="Arial" w:eastAsia="Times New Roman" w:hAnsi="Arial" w:cs="Times New Roman"/>
      <w:b/>
      <w:color w:val="000000"/>
      <w:sz w:val="18"/>
      <w:szCs w:val="20"/>
    </w:rPr>
  </w:style>
  <w:style w:type="paragraph" w:styleId="BodyText">
    <w:name w:val="Body Text"/>
    <w:basedOn w:val="Normal"/>
    <w:link w:val="BodyTextChar"/>
    <w:rsid w:val="00DF42B6"/>
    <w:rPr>
      <w:sz w:val="18"/>
    </w:rPr>
  </w:style>
  <w:style w:type="character" w:customStyle="1" w:styleId="BodyTextChar">
    <w:name w:val="Body Text Char"/>
    <w:link w:val="BodyText"/>
    <w:rsid w:val="00DF42B6"/>
    <w:rPr>
      <w:rFonts w:ascii="Arial" w:eastAsia="Times New Roman" w:hAnsi="Arial" w:cs="Times New Roman"/>
      <w:color w:val="000000"/>
      <w:sz w:val="18"/>
      <w:szCs w:val="20"/>
    </w:rPr>
  </w:style>
  <w:style w:type="paragraph" w:styleId="BodyTextIndent">
    <w:name w:val="Body Text Indent"/>
    <w:basedOn w:val="Normal"/>
    <w:link w:val="BodyTextIndentChar"/>
    <w:uiPriority w:val="99"/>
    <w:semiHidden/>
    <w:unhideWhenUsed/>
    <w:rsid w:val="001A2412"/>
    <w:pPr>
      <w:spacing w:after="120"/>
      <w:ind w:left="360"/>
    </w:pPr>
  </w:style>
  <w:style w:type="character" w:customStyle="1" w:styleId="BodyTextIndentChar">
    <w:name w:val="Body Text Indent Char"/>
    <w:link w:val="BodyTextIndent"/>
    <w:uiPriority w:val="99"/>
    <w:semiHidden/>
    <w:rsid w:val="001A2412"/>
    <w:rPr>
      <w:rFonts w:ascii="Arial" w:eastAsia="Times New Roman" w:hAnsi="Arial"/>
      <w:color w:val="000000"/>
      <w:sz w:val="24"/>
    </w:rPr>
  </w:style>
  <w:style w:type="character" w:customStyle="1" w:styleId="Heading5Char">
    <w:name w:val="Heading 5 Char"/>
    <w:link w:val="Heading5"/>
    <w:uiPriority w:val="9"/>
    <w:semiHidden/>
    <w:rsid w:val="001A2412"/>
    <w:rPr>
      <w:rFonts w:ascii="Calibri" w:eastAsia="Times New Roman" w:hAnsi="Calibri" w:cs="Times New Roman"/>
      <w:b/>
      <w:bCs/>
      <w:i/>
      <w:iCs/>
      <w:color w:val="000000"/>
      <w:sz w:val="26"/>
      <w:szCs w:val="26"/>
    </w:rPr>
  </w:style>
  <w:style w:type="paragraph" w:styleId="BodyText2">
    <w:name w:val="Body Text 2"/>
    <w:basedOn w:val="Normal"/>
    <w:link w:val="BodyText2Char"/>
    <w:uiPriority w:val="99"/>
    <w:unhideWhenUsed/>
    <w:rsid w:val="00EC3B59"/>
    <w:pPr>
      <w:spacing w:after="120" w:line="480" w:lineRule="auto"/>
    </w:pPr>
  </w:style>
  <w:style w:type="character" w:customStyle="1" w:styleId="BodyText2Char">
    <w:name w:val="Body Text 2 Char"/>
    <w:link w:val="BodyText2"/>
    <w:uiPriority w:val="99"/>
    <w:rsid w:val="00EC3B59"/>
    <w:rPr>
      <w:rFonts w:ascii="Arial" w:eastAsia="Times New Roman" w:hAnsi="Arial"/>
      <w:color w:val="000000"/>
      <w:sz w:val="24"/>
    </w:rPr>
  </w:style>
  <w:style w:type="paragraph" w:styleId="Header">
    <w:name w:val="header"/>
    <w:basedOn w:val="Normal"/>
    <w:link w:val="HeaderChar"/>
    <w:uiPriority w:val="99"/>
    <w:unhideWhenUsed/>
    <w:rsid w:val="00DF2743"/>
    <w:pPr>
      <w:tabs>
        <w:tab w:val="center" w:pos="4680"/>
        <w:tab w:val="right" w:pos="9360"/>
      </w:tabs>
    </w:pPr>
  </w:style>
  <w:style w:type="character" w:customStyle="1" w:styleId="HeaderChar">
    <w:name w:val="Header Char"/>
    <w:link w:val="Header"/>
    <w:uiPriority w:val="99"/>
    <w:rsid w:val="00DF2743"/>
    <w:rPr>
      <w:rFonts w:ascii="Arial" w:eastAsia="Times New Roman" w:hAnsi="Arial"/>
      <w:color w:val="000000"/>
      <w:sz w:val="24"/>
    </w:rPr>
  </w:style>
  <w:style w:type="paragraph" w:styleId="Footer">
    <w:name w:val="footer"/>
    <w:basedOn w:val="Normal"/>
    <w:link w:val="FooterChar"/>
    <w:unhideWhenUsed/>
    <w:rsid w:val="00DF2743"/>
    <w:pPr>
      <w:tabs>
        <w:tab w:val="center" w:pos="4680"/>
        <w:tab w:val="right" w:pos="9360"/>
      </w:tabs>
    </w:pPr>
  </w:style>
  <w:style w:type="character" w:customStyle="1" w:styleId="FooterChar">
    <w:name w:val="Footer Char"/>
    <w:link w:val="Footer"/>
    <w:uiPriority w:val="99"/>
    <w:rsid w:val="00DF2743"/>
    <w:rPr>
      <w:rFonts w:ascii="Arial" w:eastAsia="Times New Roman" w:hAnsi="Arial"/>
      <w:color w:val="000000"/>
      <w:sz w:val="24"/>
    </w:rPr>
  </w:style>
  <w:style w:type="paragraph" w:styleId="BalloonText">
    <w:name w:val="Balloon Text"/>
    <w:basedOn w:val="Normal"/>
    <w:link w:val="BalloonTextChar"/>
    <w:uiPriority w:val="99"/>
    <w:semiHidden/>
    <w:unhideWhenUsed/>
    <w:rsid w:val="00DF2743"/>
    <w:rPr>
      <w:rFonts w:ascii="Tahoma" w:hAnsi="Tahoma" w:cs="Tahoma"/>
      <w:sz w:val="16"/>
      <w:szCs w:val="16"/>
    </w:rPr>
  </w:style>
  <w:style w:type="character" w:customStyle="1" w:styleId="BalloonTextChar">
    <w:name w:val="Balloon Text Char"/>
    <w:link w:val="BalloonText"/>
    <w:uiPriority w:val="99"/>
    <w:semiHidden/>
    <w:rsid w:val="00DF2743"/>
    <w:rPr>
      <w:rFonts w:ascii="Tahoma" w:eastAsia="Times New Roman" w:hAnsi="Tahoma" w:cs="Tahoma"/>
      <w:color w:val="000000"/>
      <w:sz w:val="16"/>
      <w:szCs w:val="16"/>
    </w:rPr>
  </w:style>
  <w:style w:type="character" w:styleId="PageNumber">
    <w:name w:val="page number"/>
    <w:basedOn w:val="DefaultParagraphFont"/>
    <w:rsid w:val="00AF2233"/>
  </w:style>
  <w:style w:type="character" w:customStyle="1" w:styleId="Heading4Char">
    <w:name w:val="Heading 4 Char"/>
    <w:link w:val="Heading4"/>
    <w:uiPriority w:val="9"/>
    <w:semiHidden/>
    <w:rsid w:val="00CE38FA"/>
    <w:rPr>
      <w:rFonts w:ascii="Calibri" w:eastAsia="Times New Roman" w:hAnsi="Calibri"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County Court ________________________ County, Colorado</vt:lpstr>
    </vt:vector>
  </TitlesOfParts>
  <Company>Colorado Judicial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Court ________________________ County, Colorado</dc:title>
  <dc:subject/>
  <dc:creator>IIS</dc:creator>
  <cp:keywords/>
  <cp:lastModifiedBy>Moskoe, Jonathan - DCC</cp:lastModifiedBy>
  <cp:revision>2</cp:revision>
  <cp:lastPrinted>2016-07-08T18:40:00Z</cp:lastPrinted>
  <dcterms:created xsi:type="dcterms:W3CDTF">2021-09-17T16:42:00Z</dcterms:created>
  <dcterms:modified xsi:type="dcterms:W3CDTF">2021-09-17T16:42:00Z</dcterms:modified>
</cp:coreProperties>
</file>