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7"/>
        <w:gridCol w:w="3893"/>
      </w:tblGrid>
      <w:tr w:rsidR="00017941" w14:paraId="7CAFB472" w14:textId="77777777" w:rsidTr="00DE6A2A">
        <w:trPr>
          <w:trHeight w:val="2150"/>
        </w:trPr>
        <w:tc>
          <w:tcPr>
            <w:tcW w:w="6907" w:type="dxa"/>
          </w:tcPr>
          <w:p w14:paraId="7E727BC5" w14:textId="77777777" w:rsidR="0056011C" w:rsidRPr="0056011C" w:rsidRDefault="0056011C" w:rsidP="0056011C">
            <w:pPr>
              <w:rPr>
                <w:sz w:val="18"/>
              </w:rPr>
            </w:pPr>
            <w:bookmarkStart w:id="0" w:name="_GoBack"/>
            <w:bookmarkEnd w:id="0"/>
            <w:r w:rsidRPr="0056011C">
              <w:rPr>
                <w:sz w:val="18"/>
              </w:rPr>
              <w:t>County Court, Denver County, Colorado</w:t>
            </w:r>
          </w:p>
          <w:p w14:paraId="0903378B" w14:textId="77777777" w:rsidR="0056011C" w:rsidRPr="0056011C" w:rsidRDefault="0056011C" w:rsidP="0056011C">
            <w:pPr>
              <w:rPr>
                <w:sz w:val="18"/>
              </w:rPr>
            </w:pPr>
            <w:r w:rsidRPr="0056011C">
              <w:rPr>
                <w:sz w:val="18"/>
              </w:rPr>
              <w:t>1437 Bannock Street, Room 135</w:t>
            </w:r>
          </w:p>
          <w:p w14:paraId="5B769674" w14:textId="77777777" w:rsidR="00017941" w:rsidRDefault="0056011C" w:rsidP="0056011C">
            <w:pPr>
              <w:rPr>
                <w:sz w:val="18"/>
              </w:rPr>
            </w:pPr>
            <w:r w:rsidRPr="0056011C">
              <w:rPr>
                <w:sz w:val="18"/>
              </w:rPr>
              <w:t>Denver, Colorado 80202, 720-865-7840</w:t>
            </w:r>
          </w:p>
          <w:p w14:paraId="6F76BA80" w14:textId="77777777" w:rsidR="00017941" w:rsidRDefault="00017941">
            <w:pPr>
              <w:pBdr>
                <w:bottom w:val="single" w:sz="6" w:space="1" w:color="auto"/>
              </w:pBdr>
              <w:rPr>
                <w:sz w:val="18"/>
              </w:rPr>
            </w:pPr>
          </w:p>
          <w:p w14:paraId="38DDC2F3" w14:textId="77777777" w:rsidR="00017941" w:rsidRDefault="0056011C">
            <w:pPr>
              <w:rPr>
                <w:b/>
                <w:sz w:val="20"/>
              </w:rPr>
            </w:pPr>
            <w:r>
              <w:rPr>
                <w:b/>
                <w:sz w:val="20"/>
              </w:rPr>
              <w:t xml:space="preserve"> </w:t>
            </w:r>
          </w:p>
          <w:p w14:paraId="2E8CC742" w14:textId="77777777" w:rsidR="0056011C" w:rsidRDefault="0056011C">
            <w:pPr>
              <w:rPr>
                <w:b/>
                <w:sz w:val="20"/>
              </w:rPr>
            </w:pPr>
            <w:r w:rsidRPr="0056011C">
              <w:rPr>
                <w:b/>
                <w:sz w:val="20"/>
              </w:rPr>
              <w:t>Plaintiff(s):</w:t>
            </w:r>
          </w:p>
          <w:p w14:paraId="69C506CA" w14:textId="77777777" w:rsidR="0056011C" w:rsidRDefault="0056011C">
            <w:pPr>
              <w:rPr>
                <w:b/>
                <w:sz w:val="20"/>
              </w:rPr>
            </w:pPr>
          </w:p>
          <w:p w14:paraId="46A26F17" w14:textId="77777777" w:rsidR="0056011C" w:rsidRDefault="0056011C">
            <w:pPr>
              <w:rPr>
                <w:b/>
                <w:sz w:val="20"/>
              </w:rPr>
            </w:pPr>
            <w:r>
              <w:rPr>
                <w:b/>
                <w:sz w:val="20"/>
              </w:rPr>
              <w:t>V.</w:t>
            </w:r>
          </w:p>
          <w:p w14:paraId="608C9AEC" w14:textId="77777777" w:rsidR="0056011C" w:rsidRDefault="0056011C">
            <w:pPr>
              <w:rPr>
                <w:b/>
                <w:sz w:val="20"/>
              </w:rPr>
            </w:pPr>
          </w:p>
          <w:p w14:paraId="0D203A36" w14:textId="77777777" w:rsidR="0056011C" w:rsidRDefault="0056011C">
            <w:pPr>
              <w:rPr>
                <w:b/>
                <w:sz w:val="20"/>
              </w:rPr>
            </w:pPr>
          </w:p>
          <w:p w14:paraId="2865E15E" w14:textId="77777777" w:rsidR="00017941" w:rsidRDefault="0056011C">
            <w:pPr>
              <w:rPr>
                <w:b/>
                <w:sz w:val="20"/>
              </w:rPr>
            </w:pPr>
            <w:r w:rsidRPr="0056011C">
              <w:rPr>
                <w:b/>
                <w:sz w:val="20"/>
              </w:rPr>
              <w:t>Defendant(s):</w:t>
            </w:r>
          </w:p>
          <w:p w14:paraId="67838C04" w14:textId="77777777" w:rsidR="0042601D" w:rsidRDefault="0042601D">
            <w:pPr>
              <w:rPr>
                <w:b/>
                <w:sz w:val="20"/>
              </w:rPr>
            </w:pPr>
          </w:p>
          <w:p w14:paraId="3C9F707C" w14:textId="77777777" w:rsidR="00017941" w:rsidRPr="0042601D" w:rsidRDefault="0056011C" w:rsidP="00887B13">
            <w:pPr>
              <w:rPr>
                <w:sz w:val="20"/>
              </w:rPr>
            </w:pPr>
            <w:r>
              <w:rPr>
                <w:b/>
                <w:sz w:val="20"/>
              </w:rPr>
              <w:t xml:space="preserve"> </w:t>
            </w:r>
          </w:p>
        </w:tc>
        <w:tc>
          <w:tcPr>
            <w:tcW w:w="3893" w:type="dxa"/>
          </w:tcPr>
          <w:p w14:paraId="4BAB28A0" w14:textId="77777777" w:rsidR="00017941" w:rsidRDefault="00017941">
            <w:pPr>
              <w:rPr>
                <w:sz w:val="20"/>
              </w:rPr>
            </w:pPr>
          </w:p>
          <w:p w14:paraId="00426B54" w14:textId="77777777" w:rsidR="00017941" w:rsidRDefault="00017941">
            <w:pPr>
              <w:rPr>
                <w:sz w:val="20"/>
              </w:rPr>
            </w:pPr>
          </w:p>
          <w:p w14:paraId="0F1C29E5" w14:textId="77777777" w:rsidR="00017941" w:rsidRDefault="00017941">
            <w:pPr>
              <w:rPr>
                <w:sz w:val="20"/>
              </w:rPr>
            </w:pPr>
          </w:p>
          <w:p w14:paraId="467FE865" w14:textId="77777777" w:rsidR="00017941" w:rsidRDefault="00017941">
            <w:pPr>
              <w:rPr>
                <w:sz w:val="20"/>
              </w:rPr>
            </w:pPr>
          </w:p>
          <w:p w14:paraId="3403475C" w14:textId="77777777" w:rsidR="00017941" w:rsidRDefault="00017941">
            <w:pPr>
              <w:rPr>
                <w:sz w:val="20"/>
              </w:rPr>
            </w:pPr>
          </w:p>
          <w:p w14:paraId="7CD56A36" w14:textId="77777777" w:rsidR="00017941" w:rsidRDefault="00017941">
            <w:pPr>
              <w:rPr>
                <w:sz w:val="20"/>
              </w:rPr>
            </w:pPr>
          </w:p>
          <w:p w14:paraId="225898FF" w14:textId="77777777" w:rsidR="00017941" w:rsidRDefault="00017941">
            <w:pPr>
              <w:rPr>
                <w:sz w:val="20"/>
              </w:rPr>
            </w:pPr>
          </w:p>
          <w:p w14:paraId="3BF24062" w14:textId="77777777" w:rsidR="00017941" w:rsidRDefault="00017941">
            <w:pPr>
              <w:jc w:val="center"/>
              <w:rPr>
                <w:sz w:val="20"/>
              </w:rPr>
            </w:pPr>
          </w:p>
          <w:p w14:paraId="579CCFF5" w14:textId="77777777" w:rsidR="0056011C" w:rsidRDefault="0056011C">
            <w:pPr>
              <w:pStyle w:val="Heading2"/>
              <w:rPr>
                <w:sz w:val="20"/>
              </w:rPr>
            </w:pPr>
          </w:p>
          <w:p w14:paraId="35E2DA79" w14:textId="77777777" w:rsidR="0056011C" w:rsidRDefault="0056011C">
            <w:pPr>
              <w:pStyle w:val="Heading2"/>
              <w:rPr>
                <w:sz w:val="20"/>
              </w:rPr>
            </w:pPr>
          </w:p>
          <w:p w14:paraId="5AE42015" w14:textId="77777777" w:rsidR="00017941" w:rsidRDefault="0056011C">
            <w:pPr>
              <w:pStyle w:val="Heading2"/>
              <w:rPr>
                <w:sz w:val="20"/>
              </w:rPr>
            </w:pPr>
            <w:r w:rsidRPr="0056011C">
              <w:rPr>
                <w:sz w:val="20"/>
              </w:rPr>
              <w:t>▲COURT USE ONLY▲</w:t>
            </w:r>
          </w:p>
        </w:tc>
      </w:tr>
      <w:tr w:rsidR="00017941" w14:paraId="08432D0A" w14:textId="77777777" w:rsidTr="00DE6A2A">
        <w:trPr>
          <w:cantSplit/>
          <w:trHeight w:val="1070"/>
        </w:trPr>
        <w:tc>
          <w:tcPr>
            <w:tcW w:w="6907" w:type="dxa"/>
          </w:tcPr>
          <w:p w14:paraId="7BAA6C0D" w14:textId="77777777" w:rsidR="00017941" w:rsidRDefault="00017941">
            <w:pPr>
              <w:rPr>
                <w:sz w:val="20"/>
              </w:rPr>
            </w:pPr>
            <w:r>
              <w:rPr>
                <w:sz w:val="20"/>
              </w:rPr>
              <w:t xml:space="preserve">Attorney or Party Without Attorney (Name and Address): </w:t>
            </w:r>
          </w:p>
          <w:p w14:paraId="54002BA1" w14:textId="77777777" w:rsidR="00017941" w:rsidRPr="00402D1C" w:rsidRDefault="00017941">
            <w:pPr>
              <w:rPr>
                <w:sz w:val="20"/>
              </w:rPr>
            </w:pPr>
          </w:p>
          <w:p w14:paraId="25969189" w14:textId="77777777" w:rsidR="00017941" w:rsidRPr="00402D1C" w:rsidRDefault="00017941">
            <w:pPr>
              <w:rPr>
                <w:sz w:val="20"/>
              </w:rPr>
            </w:pPr>
          </w:p>
          <w:p w14:paraId="1C5A0AA4" w14:textId="77777777" w:rsidR="00017941" w:rsidRDefault="00017941">
            <w:pPr>
              <w:tabs>
                <w:tab w:val="left" w:pos="3022"/>
              </w:tabs>
              <w:rPr>
                <w:sz w:val="20"/>
              </w:rPr>
            </w:pPr>
            <w:r>
              <w:rPr>
                <w:sz w:val="20"/>
              </w:rPr>
              <w:t>Phone Number:                        E-mail:</w:t>
            </w:r>
          </w:p>
          <w:p w14:paraId="4556EF33" w14:textId="77777777" w:rsidR="00017941" w:rsidRDefault="00017941" w:rsidP="00402D1C">
            <w:pPr>
              <w:rPr>
                <w:sz w:val="20"/>
              </w:rPr>
            </w:pPr>
            <w:r>
              <w:rPr>
                <w:sz w:val="20"/>
              </w:rPr>
              <w:t>FAX Number:                            Atty. Reg. #:</w:t>
            </w:r>
          </w:p>
        </w:tc>
        <w:tc>
          <w:tcPr>
            <w:tcW w:w="3893" w:type="dxa"/>
          </w:tcPr>
          <w:p w14:paraId="33234527" w14:textId="77777777" w:rsidR="00017941" w:rsidRDefault="00017941">
            <w:pPr>
              <w:rPr>
                <w:sz w:val="20"/>
              </w:rPr>
            </w:pPr>
            <w:r>
              <w:rPr>
                <w:sz w:val="20"/>
              </w:rPr>
              <w:t>Case Number:</w:t>
            </w:r>
          </w:p>
          <w:p w14:paraId="6B20C9E6" w14:textId="77777777" w:rsidR="00017941" w:rsidRDefault="00017941">
            <w:pPr>
              <w:rPr>
                <w:sz w:val="20"/>
              </w:rPr>
            </w:pPr>
          </w:p>
          <w:p w14:paraId="63EE6980" w14:textId="77777777" w:rsidR="00017941" w:rsidRDefault="00017941">
            <w:pPr>
              <w:rPr>
                <w:sz w:val="20"/>
              </w:rPr>
            </w:pPr>
          </w:p>
          <w:p w14:paraId="4C523189" w14:textId="77777777" w:rsidR="00017941" w:rsidRDefault="00017941">
            <w:pPr>
              <w:rPr>
                <w:b/>
                <w:sz w:val="20"/>
              </w:rPr>
            </w:pPr>
            <w:r>
              <w:rPr>
                <w:sz w:val="20"/>
              </w:rPr>
              <w:t>Division</w:t>
            </w:r>
            <w:r w:rsidR="0056011C">
              <w:rPr>
                <w:sz w:val="20"/>
              </w:rPr>
              <w:t xml:space="preserve">: </w:t>
            </w:r>
            <w:r w:rsidR="0056011C" w:rsidRPr="0056011C">
              <w:rPr>
                <w:b/>
                <w:sz w:val="20"/>
              </w:rPr>
              <w:t>Civil</w:t>
            </w:r>
            <w:r w:rsidR="0056011C">
              <w:rPr>
                <w:sz w:val="20"/>
              </w:rPr>
              <w:t xml:space="preserve">           </w:t>
            </w:r>
            <w:r>
              <w:rPr>
                <w:sz w:val="20"/>
              </w:rPr>
              <w:t>Courtroom</w:t>
            </w:r>
            <w:r w:rsidR="0056011C">
              <w:rPr>
                <w:sz w:val="20"/>
              </w:rPr>
              <w:t>:</w:t>
            </w:r>
          </w:p>
        </w:tc>
      </w:tr>
      <w:tr w:rsidR="00017941" w14:paraId="329AA1A8" w14:textId="77777777" w:rsidTr="00DE6A2A">
        <w:trPr>
          <w:trHeight w:val="287"/>
        </w:trPr>
        <w:tc>
          <w:tcPr>
            <w:tcW w:w="10800" w:type="dxa"/>
            <w:gridSpan w:val="2"/>
            <w:vAlign w:val="center"/>
          </w:tcPr>
          <w:p w14:paraId="14238B10" w14:textId="77777777" w:rsidR="00017941" w:rsidRPr="00C76C15" w:rsidRDefault="0056011C">
            <w:pPr>
              <w:pStyle w:val="Heading3"/>
              <w:rPr>
                <w:b w:val="0"/>
                <w:sz w:val="24"/>
                <w:szCs w:val="24"/>
              </w:rPr>
            </w:pPr>
            <w:r>
              <w:rPr>
                <w:sz w:val="24"/>
                <w:szCs w:val="24"/>
              </w:rPr>
              <w:t xml:space="preserve"> </w:t>
            </w:r>
            <w:r w:rsidR="00C76C15" w:rsidRPr="00C76C15">
              <w:rPr>
                <w:b w:val="0"/>
                <w:sz w:val="24"/>
                <w:szCs w:val="24"/>
              </w:rPr>
              <w:t>TRANSCRIPT OF JUDGMENT</w:t>
            </w:r>
          </w:p>
        </w:tc>
      </w:tr>
    </w:tbl>
    <w:p w14:paraId="71387063" w14:textId="77777777" w:rsidR="00017941" w:rsidRDefault="00017941">
      <w:pPr>
        <w:jc w:val="both"/>
        <w:rPr>
          <w:sz w:val="16"/>
        </w:rPr>
      </w:pPr>
    </w:p>
    <w:p w14:paraId="1D3C7550" w14:textId="287F38BF" w:rsidR="00812D23" w:rsidRDefault="00E73B09">
      <w:pPr>
        <w:jc w:val="both"/>
        <w:rPr>
          <w:sz w:val="16"/>
        </w:rPr>
      </w:pPr>
      <w:r>
        <w:rPr>
          <w:noProof/>
        </w:rPr>
        <mc:AlternateContent>
          <mc:Choice Requires="wps">
            <w:drawing>
              <wp:anchor distT="45720" distB="45720" distL="114300" distR="114300" simplePos="0" relativeHeight="251656704" behindDoc="0" locked="0" layoutInCell="1" allowOverlap="1" wp14:anchorId="00378360" wp14:editId="25E049E2">
                <wp:simplePos x="0" y="0"/>
                <wp:positionH relativeFrom="column">
                  <wp:posOffset>9525</wp:posOffset>
                </wp:positionH>
                <wp:positionV relativeFrom="paragraph">
                  <wp:posOffset>247015</wp:posOffset>
                </wp:positionV>
                <wp:extent cx="3837305" cy="1306830"/>
                <wp:effectExtent l="0" t="1905" r="127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1306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4E5352" w14:textId="77777777" w:rsidR="00DE6A2A" w:rsidRDefault="002569D7" w:rsidP="002569D7">
                            <w:pPr>
                              <w:jc w:val="right"/>
                              <w:rPr>
                                <w:sz w:val="22"/>
                                <w:szCs w:val="22"/>
                              </w:rPr>
                            </w:pPr>
                            <w:r>
                              <w:rPr>
                                <w:sz w:val="22"/>
                                <w:szCs w:val="22"/>
                              </w:rPr>
                              <w:t>Original Judgment Amount: $ _______________</w:t>
                            </w:r>
                          </w:p>
                          <w:p w14:paraId="35DF624E" w14:textId="77777777" w:rsidR="002569D7" w:rsidRDefault="002569D7" w:rsidP="002569D7">
                            <w:pPr>
                              <w:jc w:val="right"/>
                              <w:rPr>
                                <w:sz w:val="22"/>
                                <w:szCs w:val="22"/>
                              </w:rPr>
                            </w:pPr>
                          </w:p>
                          <w:p w14:paraId="55CB2B5E" w14:textId="77777777" w:rsidR="002569D7" w:rsidRDefault="002569D7" w:rsidP="002569D7">
                            <w:pPr>
                              <w:jc w:val="right"/>
                              <w:rPr>
                                <w:sz w:val="22"/>
                                <w:szCs w:val="22"/>
                              </w:rPr>
                            </w:pPr>
                            <w:r>
                              <w:rPr>
                                <w:sz w:val="22"/>
                                <w:szCs w:val="22"/>
                              </w:rPr>
                              <w:t>Attorney Fees:  $ _______________</w:t>
                            </w:r>
                          </w:p>
                          <w:p w14:paraId="6E4B979A" w14:textId="77777777" w:rsidR="002569D7" w:rsidRDefault="002569D7" w:rsidP="002569D7">
                            <w:pPr>
                              <w:jc w:val="right"/>
                              <w:rPr>
                                <w:sz w:val="22"/>
                                <w:szCs w:val="22"/>
                              </w:rPr>
                            </w:pPr>
                          </w:p>
                          <w:p w14:paraId="6503E2B5" w14:textId="77777777" w:rsidR="002569D7" w:rsidRDefault="00812D23" w:rsidP="002569D7">
                            <w:pPr>
                              <w:jc w:val="right"/>
                              <w:rPr>
                                <w:sz w:val="22"/>
                                <w:szCs w:val="22"/>
                              </w:rPr>
                            </w:pPr>
                            <w:r>
                              <w:rPr>
                                <w:sz w:val="22"/>
                                <w:szCs w:val="22"/>
                              </w:rPr>
                              <w:t>Interest Rate:   ______________%</w:t>
                            </w:r>
                          </w:p>
                          <w:p w14:paraId="611D2C05" w14:textId="77777777" w:rsidR="00812D23" w:rsidRDefault="00812D23" w:rsidP="002569D7">
                            <w:pPr>
                              <w:jc w:val="right"/>
                              <w:rPr>
                                <w:sz w:val="22"/>
                                <w:szCs w:val="22"/>
                              </w:rPr>
                            </w:pPr>
                          </w:p>
                          <w:p w14:paraId="372E95BB" w14:textId="77777777" w:rsidR="00812D23" w:rsidRDefault="00812D23" w:rsidP="002569D7">
                            <w:pPr>
                              <w:jc w:val="right"/>
                              <w:rPr>
                                <w:sz w:val="22"/>
                                <w:szCs w:val="22"/>
                              </w:rPr>
                            </w:pPr>
                            <w:r>
                              <w:rPr>
                                <w:sz w:val="22"/>
                                <w:szCs w:val="22"/>
                              </w:rPr>
                              <w:t>Balance Due on Judgment to Date: $________________</w:t>
                            </w:r>
                          </w:p>
                          <w:p w14:paraId="1132FF94" w14:textId="77777777" w:rsidR="002569D7" w:rsidRDefault="002569D7" w:rsidP="002569D7">
                            <w:pPr>
                              <w:jc w:val="right"/>
                              <w:rPr>
                                <w:sz w:val="22"/>
                                <w:szCs w:val="22"/>
                              </w:rPr>
                            </w:pPr>
                          </w:p>
                          <w:p w14:paraId="6C837FAB" w14:textId="77777777" w:rsidR="002569D7" w:rsidRDefault="002569D7" w:rsidP="002569D7">
                            <w:pPr>
                              <w:jc w:val="right"/>
                              <w:rPr>
                                <w:sz w:val="22"/>
                                <w:szCs w:val="22"/>
                              </w:rPr>
                            </w:pPr>
                          </w:p>
                          <w:p w14:paraId="0BC5B816" w14:textId="77777777" w:rsidR="002569D7" w:rsidRDefault="002569D7" w:rsidP="002569D7">
                            <w:pPr>
                              <w:jc w:val="right"/>
                              <w:rPr>
                                <w:sz w:val="22"/>
                                <w:szCs w:val="22"/>
                              </w:rPr>
                            </w:pPr>
                          </w:p>
                          <w:p w14:paraId="3B33EC4C" w14:textId="77777777" w:rsidR="002569D7" w:rsidRPr="002569D7" w:rsidRDefault="002569D7" w:rsidP="002569D7">
                            <w:pPr>
                              <w:jc w:val="right"/>
                              <w:rPr>
                                <w:sz w:val="22"/>
                                <w:szCs w:val="22"/>
                              </w:rPr>
                            </w:pPr>
                            <w:r>
                              <w:rPr>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378360" id="_x0000_t202" coordsize="21600,21600" o:spt="202" path="m,l,21600r21600,l21600,xe">
                <v:stroke joinstyle="miter"/>
                <v:path gradientshapeok="t" o:connecttype="rect"/>
              </v:shapetype>
              <v:shape id="Text Box 2" o:spid="_x0000_s1026" type="#_x0000_t202" style="position:absolute;left:0;text-align:left;margin-left:.75pt;margin-top:19.45pt;width:302.15pt;height:102.9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" stroked="f">
                <v:textbox>
                  <w:txbxContent>
                    <w:p w14:paraId="764E5352" w14:textId="77777777" w:rsidR="00DE6A2A" w:rsidRDefault="002569D7" w:rsidP="002569D7">
                      <w:pPr>
                        <w:jc w:val="right"/>
                        <w:rPr>
                          <w:sz w:val="22"/>
                          <w:szCs w:val="22"/>
                        </w:rPr>
                      </w:pPr>
                      <w:r>
                        <w:rPr>
                          <w:sz w:val="22"/>
                          <w:szCs w:val="22"/>
                        </w:rPr>
                        <w:t>Original Judgment Amount: $ _______________</w:t>
                      </w:r>
                    </w:p>
                    <w:p w14:paraId="35DF624E" w14:textId="77777777" w:rsidR="002569D7" w:rsidRDefault="002569D7" w:rsidP="002569D7">
                      <w:pPr>
                        <w:jc w:val="right"/>
                        <w:rPr>
                          <w:sz w:val="22"/>
                          <w:szCs w:val="22"/>
                        </w:rPr>
                      </w:pPr>
                    </w:p>
                    <w:p w14:paraId="55CB2B5E" w14:textId="77777777" w:rsidR="002569D7" w:rsidRDefault="002569D7" w:rsidP="002569D7">
                      <w:pPr>
                        <w:jc w:val="right"/>
                        <w:rPr>
                          <w:sz w:val="22"/>
                          <w:szCs w:val="22"/>
                        </w:rPr>
                      </w:pPr>
                      <w:r>
                        <w:rPr>
                          <w:sz w:val="22"/>
                          <w:szCs w:val="22"/>
                        </w:rPr>
                        <w:t>Attorney Fees:  $ _______________</w:t>
                      </w:r>
                    </w:p>
                    <w:p w14:paraId="6E4B979A" w14:textId="77777777" w:rsidR="002569D7" w:rsidRDefault="002569D7" w:rsidP="002569D7">
                      <w:pPr>
                        <w:jc w:val="right"/>
                        <w:rPr>
                          <w:sz w:val="22"/>
                          <w:szCs w:val="22"/>
                        </w:rPr>
                      </w:pPr>
                    </w:p>
                    <w:p w14:paraId="6503E2B5" w14:textId="77777777" w:rsidR="002569D7" w:rsidRDefault="00812D23" w:rsidP="002569D7">
                      <w:pPr>
                        <w:jc w:val="right"/>
                        <w:rPr>
                          <w:sz w:val="22"/>
                          <w:szCs w:val="22"/>
                        </w:rPr>
                      </w:pPr>
                      <w:r>
                        <w:rPr>
                          <w:sz w:val="22"/>
                          <w:szCs w:val="22"/>
                        </w:rPr>
                        <w:t>Interest Rate:   ______________%</w:t>
                      </w:r>
                    </w:p>
                    <w:p w14:paraId="611D2C05" w14:textId="77777777" w:rsidR="00812D23" w:rsidRDefault="00812D23" w:rsidP="002569D7">
                      <w:pPr>
                        <w:jc w:val="right"/>
                        <w:rPr>
                          <w:sz w:val="22"/>
                          <w:szCs w:val="22"/>
                        </w:rPr>
                      </w:pPr>
                    </w:p>
                    <w:p w14:paraId="372E95BB" w14:textId="77777777" w:rsidR="00812D23" w:rsidRDefault="00812D23" w:rsidP="002569D7">
                      <w:pPr>
                        <w:jc w:val="right"/>
                        <w:rPr>
                          <w:sz w:val="22"/>
                          <w:szCs w:val="22"/>
                        </w:rPr>
                      </w:pPr>
                      <w:r>
                        <w:rPr>
                          <w:sz w:val="22"/>
                          <w:szCs w:val="22"/>
                        </w:rPr>
                        <w:t>Balance Due on Judgment to Date: $________________</w:t>
                      </w:r>
                    </w:p>
                    <w:p w14:paraId="1132FF94" w14:textId="77777777" w:rsidR="002569D7" w:rsidRDefault="002569D7" w:rsidP="002569D7">
                      <w:pPr>
                        <w:jc w:val="right"/>
                        <w:rPr>
                          <w:sz w:val="22"/>
                          <w:szCs w:val="22"/>
                        </w:rPr>
                      </w:pPr>
                    </w:p>
                    <w:p w14:paraId="6C837FAB" w14:textId="77777777" w:rsidR="002569D7" w:rsidRDefault="002569D7" w:rsidP="002569D7">
                      <w:pPr>
                        <w:jc w:val="right"/>
                        <w:rPr>
                          <w:sz w:val="22"/>
                          <w:szCs w:val="22"/>
                        </w:rPr>
                      </w:pPr>
                    </w:p>
                    <w:p w14:paraId="0BC5B816" w14:textId="77777777" w:rsidR="002569D7" w:rsidRDefault="002569D7" w:rsidP="002569D7">
                      <w:pPr>
                        <w:jc w:val="right"/>
                        <w:rPr>
                          <w:sz w:val="22"/>
                          <w:szCs w:val="22"/>
                        </w:rPr>
                      </w:pPr>
                    </w:p>
                    <w:p w14:paraId="3B33EC4C" w14:textId="77777777" w:rsidR="002569D7" w:rsidRPr="002569D7" w:rsidRDefault="002569D7" w:rsidP="002569D7">
                      <w:pPr>
                        <w:jc w:val="right"/>
                        <w:rPr>
                          <w:sz w:val="22"/>
                          <w:szCs w:val="22"/>
                        </w:rPr>
                      </w:pPr>
                      <w:r>
                        <w:rPr>
                          <w:sz w:val="22"/>
                          <w:szCs w:val="22"/>
                        </w:rPr>
                        <w:t xml:space="preserve"> </w:t>
                      </w:r>
                    </w:p>
                  </w:txbxContent>
                </v:textbox>
                <w10:wrap type="square"/>
              </v:shape>
            </w:pict>
          </mc:Fallback>
        </mc:AlternateContent>
      </w:r>
      <w:r>
        <w:rPr>
          <w:noProof/>
        </w:rPr>
        <mc:AlternateContent>
          <mc:Choice Requires="wps">
            <w:drawing>
              <wp:anchor distT="45720" distB="45720" distL="114300" distR="114300" simplePos="0" relativeHeight="251657728" behindDoc="0" locked="0" layoutInCell="1" allowOverlap="1" wp14:anchorId="6CB7A45B" wp14:editId="79CC2423">
                <wp:simplePos x="0" y="0"/>
                <wp:positionH relativeFrom="column">
                  <wp:posOffset>4029075</wp:posOffset>
                </wp:positionH>
                <wp:positionV relativeFrom="paragraph">
                  <wp:posOffset>266065</wp:posOffset>
                </wp:positionV>
                <wp:extent cx="2667000" cy="1125855"/>
                <wp:effectExtent l="0" t="1905"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125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9B4FB2" w14:textId="77777777" w:rsidR="00DE6A2A" w:rsidRPr="00812D23" w:rsidRDefault="00812D23" w:rsidP="00812D23">
                            <w:pPr>
                              <w:jc w:val="right"/>
                              <w:rPr>
                                <w:sz w:val="22"/>
                                <w:szCs w:val="22"/>
                              </w:rPr>
                            </w:pPr>
                            <w:r w:rsidRPr="00812D23">
                              <w:rPr>
                                <w:sz w:val="22"/>
                                <w:szCs w:val="22"/>
                              </w:rPr>
                              <w:t>Date of Judgment:</w:t>
                            </w:r>
                            <w:r>
                              <w:rPr>
                                <w:sz w:val="22"/>
                                <w:szCs w:val="22"/>
                              </w:rPr>
                              <w:t xml:space="preserve">  </w:t>
                            </w:r>
                            <w:r w:rsidRPr="00812D23">
                              <w:rPr>
                                <w:sz w:val="22"/>
                                <w:szCs w:val="22"/>
                              </w:rPr>
                              <w:t xml:space="preserve"> ______________</w:t>
                            </w:r>
                          </w:p>
                          <w:p w14:paraId="4B4D4950" w14:textId="77777777" w:rsidR="00812D23" w:rsidRPr="00812D23" w:rsidRDefault="00812D23" w:rsidP="00812D23">
                            <w:pPr>
                              <w:jc w:val="right"/>
                              <w:rPr>
                                <w:sz w:val="22"/>
                                <w:szCs w:val="22"/>
                              </w:rPr>
                            </w:pPr>
                          </w:p>
                          <w:p w14:paraId="6F026065" w14:textId="77777777" w:rsidR="00812D23" w:rsidRDefault="00812D23" w:rsidP="00812D23">
                            <w:pPr>
                              <w:jc w:val="right"/>
                              <w:rPr>
                                <w:sz w:val="22"/>
                                <w:szCs w:val="22"/>
                              </w:rPr>
                            </w:pPr>
                            <w:r w:rsidRPr="00812D23">
                              <w:rPr>
                                <w:sz w:val="22"/>
                                <w:szCs w:val="22"/>
                              </w:rPr>
                              <w:t>Court Costs:</w:t>
                            </w:r>
                            <w:r>
                              <w:rPr>
                                <w:sz w:val="22"/>
                                <w:szCs w:val="22"/>
                              </w:rPr>
                              <w:t xml:space="preserve"> $ ______________</w:t>
                            </w:r>
                          </w:p>
                          <w:p w14:paraId="4938F6D4" w14:textId="77777777" w:rsidR="00812D23" w:rsidRDefault="00812D23" w:rsidP="00812D23">
                            <w:pPr>
                              <w:jc w:val="right"/>
                              <w:rPr>
                                <w:sz w:val="22"/>
                                <w:szCs w:val="22"/>
                              </w:rPr>
                            </w:pPr>
                          </w:p>
                          <w:p w14:paraId="296211D6" w14:textId="77777777" w:rsidR="00812D23" w:rsidRPr="00812D23" w:rsidRDefault="00812D23" w:rsidP="00812D23">
                            <w:pPr>
                              <w:jc w:val="right"/>
                              <w:rPr>
                                <w:sz w:val="22"/>
                                <w:szCs w:val="22"/>
                              </w:rPr>
                            </w:pPr>
                            <w:r>
                              <w:rPr>
                                <w:sz w:val="22"/>
                                <w:szCs w:val="22"/>
                              </w:rPr>
                              <w:t>Interest: $ ______________</w:t>
                            </w:r>
                            <w:r w:rsidRPr="00812D23">
                              <w:rPr>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B7A45B" id="_x0000_s1027" type="#_x0000_t202" style="position:absolute;left:0;text-align:left;margin-left:317.25pt;margin-top:20.95pt;width:210pt;height:88.6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" stroked="f">
                <v:textbox>
                  <w:txbxContent>
                    <w:p w14:paraId="729B4FB2" w14:textId="77777777" w:rsidR="00DE6A2A" w:rsidRPr="00812D23" w:rsidRDefault="00812D23" w:rsidP="00812D23">
                      <w:pPr>
                        <w:jc w:val="right"/>
                        <w:rPr>
                          <w:sz w:val="22"/>
                          <w:szCs w:val="22"/>
                        </w:rPr>
                      </w:pPr>
                      <w:r w:rsidRPr="00812D23">
                        <w:rPr>
                          <w:sz w:val="22"/>
                          <w:szCs w:val="22"/>
                        </w:rPr>
                        <w:t>Date of Judgment:</w:t>
                      </w:r>
                      <w:r>
                        <w:rPr>
                          <w:sz w:val="22"/>
                          <w:szCs w:val="22"/>
                        </w:rPr>
                        <w:t xml:space="preserve">  </w:t>
                      </w:r>
                      <w:r w:rsidRPr="00812D23">
                        <w:rPr>
                          <w:sz w:val="22"/>
                          <w:szCs w:val="22"/>
                        </w:rPr>
                        <w:t xml:space="preserve"> ______________</w:t>
                      </w:r>
                    </w:p>
                    <w:p w14:paraId="4B4D4950" w14:textId="77777777" w:rsidR="00812D23" w:rsidRPr="00812D23" w:rsidRDefault="00812D23" w:rsidP="00812D23">
                      <w:pPr>
                        <w:jc w:val="right"/>
                        <w:rPr>
                          <w:sz w:val="22"/>
                          <w:szCs w:val="22"/>
                        </w:rPr>
                      </w:pPr>
                    </w:p>
                    <w:p w14:paraId="6F026065" w14:textId="77777777" w:rsidR="00812D23" w:rsidRDefault="00812D23" w:rsidP="00812D23">
                      <w:pPr>
                        <w:jc w:val="right"/>
                        <w:rPr>
                          <w:sz w:val="22"/>
                          <w:szCs w:val="22"/>
                        </w:rPr>
                      </w:pPr>
                      <w:r w:rsidRPr="00812D23">
                        <w:rPr>
                          <w:sz w:val="22"/>
                          <w:szCs w:val="22"/>
                        </w:rPr>
                        <w:t>Court Costs:</w:t>
                      </w:r>
                      <w:r>
                        <w:rPr>
                          <w:sz w:val="22"/>
                          <w:szCs w:val="22"/>
                        </w:rPr>
                        <w:t xml:space="preserve"> $ ______________</w:t>
                      </w:r>
                    </w:p>
                    <w:p w14:paraId="4938F6D4" w14:textId="77777777" w:rsidR="00812D23" w:rsidRDefault="00812D23" w:rsidP="00812D23">
                      <w:pPr>
                        <w:jc w:val="right"/>
                        <w:rPr>
                          <w:sz w:val="22"/>
                          <w:szCs w:val="22"/>
                        </w:rPr>
                      </w:pPr>
                    </w:p>
                    <w:p w14:paraId="296211D6" w14:textId="77777777" w:rsidR="00812D23" w:rsidRPr="00812D23" w:rsidRDefault="00812D23" w:rsidP="00812D23">
                      <w:pPr>
                        <w:jc w:val="right"/>
                        <w:rPr>
                          <w:sz w:val="22"/>
                          <w:szCs w:val="22"/>
                        </w:rPr>
                      </w:pPr>
                      <w:r>
                        <w:rPr>
                          <w:sz w:val="22"/>
                          <w:szCs w:val="22"/>
                        </w:rPr>
                        <w:t>Interest: $ ______________</w:t>
                      </w:r>
                      <w:r w:rsidRPr="00812D23">
                        <w:rPr>
                          <w:sz w:val="22"/>
                          <w:szCs w:val="22"/>
                        </w:rPr>
                        <w:t xml:space="preserve"> </w:t>
                      </w:r>
                    </w:p>
                  </w:txbxContent>
                </v:textbox>
                <w10:wrap type="square"/>
              </v:shape>
            </w:pict>
          </mc:Fallback>
        </mc:AlternateContent>
      </w:r>
    </w:p>
    <w:p w14:paraId="336D2E8B" w14:textId="77777777" w:rsidR="00812D23" w:rsidRPr="00812D23" w:rsidRDefault="00812D23" w:rsidP="00812D23">
      <w:pPr>
        <w:rPr>
          <w:sz w:val="16"/>
        </w:rPr>
      </w:pPr>
    </w:p>
    <w:p w14:paraId="7E9F51F9" w14:textId="77777777" w:rsidR="00812D23" w:rsidRPr="00812D23" w:rsidRDefault="00812D23" w:rsidP="00812D23">
      <w:pPr>
        <w:rPr>
          <w:sz w:val="16"/>
        </w:rPr>
      </w:pPr>
    </w:p>
    <w:p w14:paraId="4118C899" w14:textId="77777777" w:rsidR="00812D23" w:rsidRPr="00812D23" w:rsidRDefault="00812D23" w:rsidP="00812D23">
      <w:pPr>
        <w:pBdr>
          <w:bottom w:val="single" w:sz="12" w:space="1" w:color="auto"/>
        </w:pBdr>
        <w:rPr>
          <w:sz w:val="16"/>
        </w:rPr>
      </w:pPr>
    </w:p>
    <w:p w14:paraId="6ED47B42" w14:textId="77777777" w:rsidR="00812D23" w:rsidRDefault="00812D23" w:rsidP="00812D23">
      <w:pPr>
        <w:rPr>
          <w:b/>
          <w:sz w:val="16"/>
        </w:rPr>
      </w:pPr>
    </w:p>
    <w:p w14:paraId="68897F78" w14:textId="77777777" w:rsidR="00812D23" w:rsidRDefault="00812D23" w:rsidP="00812D23">
      <w:pPr>
        <w:rPr>
          <w:b/>
          <w:sz w:val="16"/>
        </w:rPr>
      </w:pPr>
    </w:p>
    <w:p w14:paraId="7DEC1F64" w14:textId="77777777" w:rsidR="00587C95" w:rsidRDefault="00587C95" w:rsidP="00812D23">
      <w:pPr>
        <w:rPr>
          <w:i/>
          <w:sz w:val="22"/>
          <w:szCs w:val="22"/>
        </w:rPr>
      </w:pPr>
      <w:r>
        <w:rPr>
          <w:i/>
          <w:sz w:val="22"/>
          <w:szCs w:val="22"/>
        </w:rPr>
        <w:t xml:space="preserve">I hereby certify under penalty of perjury that the amount(s) due are a true and accurate representation of a </w:t>
      </w:r>
    </w:p>
    <w:p w14:paraId="667D48BF" w14:textId="77777777" w:rsidR="00587C95" w:rsidRPr="00587C95" w:rsidRDefault="00587C95" w:rsidP="00812D23">
      <w:pPr>
        <w:rPr>
          <w:i/>
          <w:sz w:val="16"/>
          <w:szCs w:val="16"/>
        </w:rPr>
      </w:pPr>
    </w:p>
    <w:p w14:paraId="6F5CA651" w14:textId="77777777" w:rsidR="00587C95" w:rsidRDefault="00587C95" w:rsidP="00812D23">
      <w:pPr>
        <w:rPr>
          <w:i/>
          <w:sz w:val="22"/>
          <w:szCs w:val="22"/>
        </w:rPr>
      </w:pPr>
      <w:r>
        <w:rPr>
          <w:rFonts w:ascii="Wingdings" w:hAnsi="Wingdings"/>
          <w:sz w:val="28"/>
        </w:rPr>
        <w:t></w:t>
      </w:r>
      <w:r>
        <w:rPr>
          <w:i/>
          <w:sz w:val="22"/>
          <w:szCs w:val="22"/>
        </w:rPr>
        <w:t>Complete</w:t>
      </w:r>
      <w:r>
        <w:rPr>
          <w:i/>
          <w:sz w:val="22"/>
          <w:szCs w:val="22"/>
        </w:rPr>
        <w:tab/>
      </w:r>
      <w:r>
        <w:rPr>
          <w:rFonts w:ascii="Wingdings" w:hAnsi="Wingdings"/>
          <w:sz w:val="28"/>
        </w:rPr>
        <w:t></w:t>
      </w:r>
      <w:r>
        <w:rPr>
          <w:i/>
          <w:sz w:val="22"/>
          <w:szCs w:val="22"/>
        </w:rPr>
        <w:t>Partial</w:t>
      </w:r>
      <w:r>
        <w:rPr>
          <w:i/>
          <w:sz w:val="22"/>
          <w:szCs w:val="22"/>
        </w:rPr>
        <w:tab/>
      </w:r>
      <w:r>
        <w:rPr>
          <w:rFonts w:ascii="Wingdings" w:hAnsi="Wingdings"/>
          <w:sz w:val="28"/>
        </w:rPr>
        <w:t></w:t>
      </w:r>
      <w:r>
        <w:rPr>
          <w:i/>
          <w:sz w:val="22"/>
          <w:szCs w:val="22"/>
        </w:rPr>
        <w:t>Adjusted</w:t>
      </w:r>
      <w:r>
        <w:rPr>
          <w:i/>
          <w:sz w:val="22"/>
          <w:szCs w:val="22"/>
        </w:rPr>
        <w:tab/>
        <w:t xml:space="preserve"> </w:t>
      </w:r>
    </w:p>
    <w:p w14:paraId="506576F3" w14:textId="77777777" w:rsidR="00587C95" w:rsidRPr="00587C95" w:rsidRDefault="00587C95" w:rsidP="00812D23">
      <w:pPr>
        <w:rPr>
          <w:i/>
          <w:sz w:val="16"/>
          <w:szCs w:val="16"/>
        </w:rPr>
      </w:pPr>
    </w:p>
    <w:p w14:paraId="5F911620" w14:textId="77777777" w:rsidR="00587C95" w:rsidRDefault="00587C95" w:rsidP="00812D23">
      <w:pPr>
        <w:rPr>
          <w:i/>
          <w:sz w:val="22"/>
          <w:szCs w:val="22"/>
        </w:rPr>
      </w:pPr>
      <w:r>
        <w:rPr>
          <w:i/>
          <w:sz w:val="22"/>
          <w:szCs w:val="22"/>
        </w:rPr>
        <w:t>judgment owed by the Judgment Debtor/Defendant(s) on the above referenced case.</w:t>
      </w:r>
    </w:p>
    <w:p w14:paraId="5C0ABF43" w14:textId="77777777" w:rsidR="00587C95" w:rsidRDefault="00587C95" w:rsidP="00812D23">
      <w:pPr>
        <w:rPr>
          <w:i/>
          <w:sz w:val="22"/>
          <w:szCs w:val="22"/>
        </w:rPr>
      </w:pPr>
    </w:p>
    <w:p w14:paraId="23584DED" w14:textId="77777777" w:rsidR="00587C95" w:rsidRDefault="00587C95" w:rsidP="00812D23">
      <w:pPr>
        <w:rPr>
          <w:i/>
          <w:sz w:val="22"/>
          <w:szCs w:val="22"/>
        </w:rPr>
      </w:pPr>
    </w:p>
    <w:p w14:paraId="0DB235BF" w14:textId="77777777" w:rsidR="00587C95" w:rsidRDefault="00587C95" w:rsidP="00812D23">
      <w:pPr>
        <w:rPr>
          <w:sz w:val="22"/>
          <w:szCs w:val="22"/>
        </w:rPr>
      </w:pPr>
      <w:r>
        <w:rPr>
          <w:sz w:val="22"/>
          <w:szCs w:val="22"/>
        </w:rPr>
        <w:t>______________________________________________</w:t>
      </w:r>
      <w:r>
        <w:rPr>
          <w:sz w:val="22"/>
          <w:szCs w:val="22"/>
        </w:rPr>
        <w:tab/>
      </w:r>
      <w:r>
        <w:rPr>
          <w:sz w:val="22"/>
          <w:szCs w:val="22"/>
        </w:rPr>
        <w:tab/>
        <w:t>___________</w:t>
      </w:r>
      <w:r>
        <w:rPr>
          <w:sz w:val="22"/>
          <w:szCs w:val="22"/>
        </w:rPr>
        <w:tab/>
      </w:r>
      <w:r>
        <w:rPr>
          <w:sz w:val="22"/>
          <w:szCs w:val="22"/>
        </w:rPr>
        <w:tab/>
        <w:t>_________________</w:t>
      </w:r>
    </w:p>
    <w:p w14:paraId="08C4A028" w14:textId="77777777" w:rsidR="00587C95" w:rsidRDefault="00587C95" w:rsidP="00812D23">
      <w:pPr>
        <w:rPr>
          <w:sz w:val="22"/>
          <w:szCs w:val="22"/>
        </w:rPr>
      </w:pPr>
      <w:r>
        <w:rPr>
          <w:sz w:val="22"/>
          <w:szCs w:val="22"/>
        </w:rPr>
        <w:t>Signature: Judgment Creditor/Plaintiff/Attorney of Record</w:t>
      </w:r>
      <w:r>
        <w:rPr>
          <w:sz w:val="22"/>
          <w:szCs w:val="22"/>
        </w:rPr>
        <w:tab/>
      </w:r>
      <w:r>
        <w:rPr>
          <w:sz w:val="22"/>
          <w:szCs w:val="22"/>
        </w:rPr>
        <w:tab/>
        <w:t>Atty. Reg. #</w:t>
      </w:r>
      <w:r>
        <w:rPr>
          <w:sz w:val="22"/>
          <w:szCs w:val="22"/>
        </w:rPr>
        <w:tab/>
      </w:r>
      <w:r>
        <w:rPr>
          <w:sz w:val="22"/>
          <w:szCs w:val="22"/>
        </w:rPr>
        <w:tab/>
        <w:t>Date</w:t>
      </w:r>
    </w:p>
    <w:p w14:paraId="7A40C1BF" w14:textId="77777777" w:rsidR="00587C95" w:rsidRDefault="00587C95" w:rsidP="00812D23">
      <w:pPr>
        <w:rPr>
          <w:sz w:val="22"/>
          <w:szCs w:val="22"/>
        </w:rPr>
      </w:pPr>
    </w:p>
    <w:p w14:paraId="2155A477" w14:textId="77777777" w:rsidR="00587C95" w:rsidRDefault="00587C95" w:rsidP="003360FC">
      <w:pPr>
        <w:jc w:val="both"/>
        <w:rPr>
          <w:sz w:val="22"/>
          <w:szCs w:val="22"/>
        </w:rPr>
      </w:pPr>
      <w:r>
        <w:rPr>
          <w:sz w:val="22"/>
          <w:szCs w:val="22"/>
        </w:rPr>
        <w:t>The foregoing TRANSCRIPT OF JUDGMENT is issued on the above mentioned case in the County Court in and for the City and County of Denver based upon the information provided by the Judgement Creditor(s)</w:t>
      </w:r>
      <w:r w:rsidR="003360FC">
        <w:rPr>
          <w:sz w:val="22"/>
          <w:szCs w:val="22"/>
        </w:rPr>
        <w:t>/</w:t>
      </w:r>
      <w:r>
        <w:rPr>
          <w:sz w:val="22"/>
          <w:szCs w:val="22"/>
        </w:rPr>
        <w:t xml:space="preserve"> Attorney of Record, with said case remaining a record </w:t>
      </w:r>
      <w:r w:rsidR="003360FC">
        <w:rPr>
          <w:sz w:val="22"/>
          <w:szCs w:val="22"/>
        </w:rPr>
        <w:t>on file retained by my office.</w:t>
      </w:r>
    </w:p>
    <w:p w14:paraId="6D93283E" w14:textId="77777777" w:rsidR="003360FC" w:rsidRDefault="003360FC" w:rsidP="003360FC">
      <w:pPr>
        <w:jc w:val="both"/>
        <w:rPr>
          <w:sz w:val="22"/>
          <w:szCs w:val="22"/>
        </w:rPr>
      </w:pPr>
    </w:p>
    <w:p w14:paraId="417BC983" w14:textId="77777777" w:rsidR="003360FC" w:rsidRDefault="003360FC" w:rsidP="003360FC">
      <w:pPr>
        <w:jc w:val="both"/>
        <w:rPr>
          <w:sz w:val="22"/>
          <w:szCs w:val="22"/>
        </w:rPr>
      </w:pPr>
    </w:p>
    <w:p w14:paraId="44EE6B26" w14:textId="05E5F1E1" w:rsidR="003360FC" w:rsidRDefault="00E73B09" w:rsidP="003360FC">
      <w:pPr>
        <w:jc w:val="both"/>
        <w:rPr>
          <w:sz w:val="22"/>
          <w:szCs w:val="22"/>
        </w:rPr>
      </w:pPr>
      <w:r>
        <w:rPr>
          <w:noProof/>
        </w:rPr>
        <mc:AlternateContent>
          <mc:Choice Requires="wps">
            <w:drawing>
              <wp:anchor distT="45720" distB="45720" distL="114300" distR="114300" simplePos="0" relativeHeight="251658752" behindDoc="0" locked="0" layoutInCell="1" allowOverlap="1" wp14:anchorId="5C2936E3" wp14:editId="10757A6A">
                <wp:simplePos x="0" y="0"/>
                <wp:positionH relativeFrom="column">
                  <wp:posOffset>2276475</wp:posOffset>
                </wp:positionH>
                <wp:positionV relativeFrom="paragraph">
                  <wp:posOffset>69215</wp:posOffset>
                </wp:positionV>
                <wp:extent cx="532130" cy="617220"/>
                <wp:effectExtent l="0" t="0" r="127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A9536" w14:textId="77777777" w:rsidR="003360FC" w:rsidRDefault="003360FC">
                            <w:pPr>
                              <w:rPr>
                                <w:color w:val="auto"/>
                              </w:rPr>
                            </w:pPr>
                            <w:r>
                              <w:rPr>
                                <w:color w:val="auto"/>
                              </w:rPr>
                              <w:t>Affix</w:t>
                            </w:r>
                          </w:p>
                          <w:p w14:paraId="7A9AFCA6" w14:textId="77777777" w:rsidR="003360FC" w:rsidRDefault="003360FC">
                            <w:pPr>
                              <w:rPr>
                                <w:color w:val="auto"/>
                              </w:rPr>
                            </w:pPr>
                            <w:r>
                              <w:rPr>
                                <w:color w:val="auto"/>
                              </w:rPr>
                              <w:t>Seal</w:t>
                            </w:r>
                          </w:p>
                          <w:p w14:paraId="26DB69D0" w14:textId="77777777" w:rsidR="003360FC" w:rsidRDefault="003360FC">
                            <w:r>
                              <w:rPr>
                                <w:color w:val="auto"/>
                              </w:rPr>
                              <w:t>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2936E3" id="_x0000_s1028" type="#_x0000_t202" style="position:absolute;left:0;text-align:left;margin-left:179.25pt;margin-top:5.45pt;width:41.9pt;height:48.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" stroked="f">
                <v:textbox style="mso-fit-shape-to-text:t">
                  <w:txbxContent>
                    <w:p w14:paraId="36DA9536" w14:textId="77777777" w:rsidR="003360FC" w:rsidRDefault="003360FC">
                      <w:pPr>
                        <w:rPr>
                          <w:color w:val="auto"/>
                        </w:rPr>
                      </w:pPr>
                      <w:r>
                        <w:rPr>
                          <w:color w:val="auto"/>
                        </w:rPr>
                        <w:t>Affix</w:t>
                      </w:r>
                    </w:p>
                    <w:p w14:paraId="7A9AFCA6" w14:textId="77777777" w:rsidR="003360FC" w:rsidRDefault="003360FC">
                      <w:pPr>
                        <w:rPr>
                          <w:color w:val="auto"/>
                        </w:rPr>
                      </w:pPr>
                      <w:r>
                        <w:rPr>
                          <w:color w:val="auto"/>
                        </w:rPr>
                        <w:t>Seal</w:t>
                      </w:r>
                    </w:p>
                    <w:p w14:paraId="26DB69D0" w14:textId="77777777" w:rsidR="003360FC" w:rsidRDefault="003360FC">
                      <w:r>
                        <w:rPr>
                          <w:color w:val="auto"/>
                        </w:rPr>
                        <w:t>Here</w:t>
                      </w:r>
                    </w:p>
                  </w:txbxContent>
                </v:textbox>
                <w10:wrap type="square"/>
              </v:shape>
            </w:pict>
          </mc:Fallback>
        </mc:AlternateContent>
      </w:r>
      <w:r w:rsidR="003360FC">
        <w:rPr>
          <w:sz w:val="22"/>
          <w:szCs w:val="22"/>
        </w:rPr>
        <w:tab/>
      </w:r>
      <w:r w:rsidR="003360FC">
        <w:rPr>
          <w:sz w:val="22"/>
          <w:szCs w:val="22"/>
        </w:rPr>
        <w:tab/>
      </w:r>
      <w:r w:rsidR="003360FC">
        <w:rPr>
          <w:sz w:val="22"/>
          <w:szCs w:val="22"/>
        </w:rPr>
        <w:tab/>
      </w:r>
      <w:r w:rsidR="003360FC">
        <w:rPr>
          <w:sz w:val="22"/>
          <w:szCs w:val="22"/>
        </w:rPr>
        <w:tab/>
      </w:r>
      <w:r w:rsidR="003360FC">
        <w:rPr>
          <w:sz w:val="22"/>
          <w:szCs w:val="22"/>
        </w:rPr>
        <w:tab/>
      </w:r>
      <w:r w:rsidR="003360FC">
        <w:rPr>
          <w:sz w:val="22"/>
          <w:szCs w:val="22"/>
        </w:rPr>
        <w:tab/>
      </w:r>
      <w:r w:rsidR="003360FC">
        <w:rPr>
          <w:sz w:val="22"/>
          <w:szCs w:val="22"/>
        </w:rPr>
        <w:tab/>
      </w:r>
      <w:r w:rsidR="003360FC">
        <w:rPr>
          <w:sz w:val="22"/>
          <w:szCs w:val="22"/>
        </w:rPr>
        <w:tab/>
      </w:r>
      <w:r w:rsidR="003360FC">
        <w:rPr>
          <w:sz w:val="22"/>
          <w:szCs w:val="22"/>
        </w:rPr>
        <w:tab/>
      </w:r>
      <w:r w:rsidR="003360FC">
        <w:rPr>
          <w:sz w:val="22"/>
          <w:szCs w:val="22"/>
        </w:rPr>
        <w:tab/>
      </w:r>
      <w:r w:rsidR="003360FC">
        <w:rPr>
          <w:sz w:val="22"/>
          <w:szCs w:val="22"/>
        </w:rPr>
        <w:tab/>
      </w:r>
      <w:r w:rsidR="003360FC">
        <w:rPr>
          <w:sz w:val="22"/>
          <w:szCs w:val="22"/>
        </w:rPr>
        <w:tab/>
      </w:r>
      <w:r w:rsidR="003360FC">
        <w:rPr>
          <w:sz w:val="22"/>
          <w:szCs w:val="22"/>
        </w:rPr>
        <w:tab/>
      </w:r>
      <w:r w:rsidR="003360FC">
        <w:rPr>
          <w:sz w:val="22"/>
          <w:szCs w:val="22"/>
        </w:rPr>
        <w:tab/>
      </w:r>
      <w:r w:rsidR="003360FC">
        <w:rPr>
          <w:sz w:val="22"/>
          <w:szCs w:val="22"/>
        </w:rPr>
        <w:tab/>
      </w:r>
      <w:r w:rsidR="003360FC">
        <w:rPr>
          <w:sz w:val="22"/>
          <w:szCs w:val="22"/>
        </w:rPr>
        <w:tab/>
        <w:t>_________________________________________</w:t>
      </w:r>
    </w:p>
    <w:p w14:paraId="0991725D" w14:textId="77777777" w:rsidR="003360FC" w:rsidRDefault="003360FC" w:rsidP="003360FC">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Deputy Clerk </w:t>
      </w:r>
    </w:p>
    <w:p w14:paraId="2BDD204B" w14:textId="77777777" w:rsidR="003360FC" w:rsidRDefault="003360FC" w:rsidP="003360FC">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Denver County Court</w:t>
      </w:r>
    </w:p>
    <w:p w14:paraId="5D2CB429" w14:textId="77777777" w:rsidR="003360FC" w:rsidRDefault="003360FC" w:rsidP="003360FC">
      <w:pPr>
        <w:jc w:val="both"/>
        <w:rPr>
          <w:sz w:val="22"/>
          <w:szCs w:val="22"/>
        </w:rPr>
      </w:pPr>
    </w:p>
    <w:p w14:paraId="17087DB6" w14:textId="77777777" w:rsidR="003360FC" w:rsidRDefault="003360FC" w:rsidP="003360FC">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Date: ____________________________________</w:t>
      </w:r>
    </w:p>
    <w:p w14:paraId="3BCB6969" w14:textId="77777777" w:rsidR="003360FC" w:rsidRDefault="003360FC" w:rsidP="003360FC">
      <w:pPr>
        <w:jc w:val="both"/>
        <w:rPr>
          <w:sz w:val="22"/>
          <w:szCs w:val="22"/>
        </w:rPr>
      </w:pPr>
    </w:p>
    <w:p w14:paraId="0597C720" w14:textId="77777777" w:rsidR="003360FC" w:rsidRDefault="003360FC" w:rsidP="003360FC">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ABED245" w14:textId="77777777" w:rsidR="00812D23" w:rsidRPr="00812D23" w:rsidRDefault="003360FC" w:rsidP="003360FC">
      <w:pPr>
        <w:jc w:val="both"/>
        <w:rPr>
          <w:sz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5956B05" w14:textId="77777777" w:rsidR="00C76C15" w:rsidRPr="00812D23" w:rsidRDefault="00C76C15" w:rsidP="00812D23">
      <w:pPr>
        <w:rPr>
          <w:sz w:val="16"/>
        </w:rPr>
      </w:pPr>
    </w:p>
    <w:sectPr w:rsidR="00C76C15" w:rsidRPr="00812D23" w:rsidSect="0056011C">
      <w:footerReference w:type="default" r:id="rId10"/>
      <w:pgSz w:w="12240" w:h="15840" w:code="1"/>
      <w:pgMar w:top="720" w:right="720" w:bottom="720" w:left="72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58A5A" w14:textId="77777777" w:rsidR="00F45AF0" w:rsidRDefault="00F45AF0">
      <w:r>
        <w:separator/>
      </w:r>
    </w:p>
  </w:endnote>
  <w:endnote w:type="continuationSeparator" w:id="0">
    <w:p w14:paraId="56211FF1" w14:textId="77777777" w:rsidR="00F45AF0" w:rsidRDefault="00F4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07332" w14:textId="77777777" w:rsidR="003360FC" w:rsidRPr="003360FC" w:rsidRDefault="003360FC">
    <w:pPr>
      <w:pStyle w:val="Footer"/>
      <w:rPr>
        <w:color w:val="7F7F7F"/>
        <w:sz w:val="18"/>
        <w:szCs w:val="18"/>
      </w:rPr>
    </w:pPr>
    <w:r w:rsidRPr="003360FC">
      <w:rPr>
        <w:color w:val="7F7F7F"/>
        <w:sz w:val="18"/>
        <w:szCs w:val="18"/>
      </w:rPr>
      <w:t>DCC CV3    R1/14    Transcript of Judgment</w:t>
    </w:r>
  </w:p>
  <w:p w14:paraId="1EA02C91" w14:textId="77777777" w:rsidR="00017941" w:rsidRDefault="00017941">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B860C" w14:textId="77777777" w:rsidR="00F45AF0" w:rsidRDefault="00F45AF0">
      <w:r>
        <w:separator/>
      </w:r>
    </w:p>
  </w:footnote>
  <w:footnote w:type="continuationSeparator" w:id="0">
    <w:p w14:paraId="2AB281E7" w14:textId="77777777" w:rsidR="00F45AF0" w:rsidRDefault="00F45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873FE"/>
    <w:multiLevelType w:val="hybridMultilevel"/>
    <w:tmpl w:val="15FA81FC"/>
    <w:lvl w:ilvl="0" w:tplc="DD78EC5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82BE4"/>
    <w:multiLevelType w:val="hybridMultilevel"/>
    <w:tmpl w:val="1F80F542"/>
    <w:lvl w:ilvl="0" w:tplc="DD78EC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404FF"/>
    <w:multiLevelType w:val="singleLevel"/>
    <w:tmpl w:val="C9E05412"/>
    <w:lvl w:ilvl="0">
      <w:start w:val="8"/>
      <w:numFmt w:val="decimal"/>
      <w:lvlText w:val="%1."/>
      <w:lvlJc w:val="left"/>
      <w:pPr>
        <w:tabs>
          <w:tab w:val="num" w:pos="360"/>
        </w:tabs>
        <w:ind w:left="360" w:hanging="360"/>
      </w:pPr>
      <w:rPr>
        <w:b w:val="0"/>
        <w:i w:val="0"/>
      </w:rPr>
    </w:lvl>
  </w:abstractNum>
  <w:abstractNum w:abstractNumId="3" w15:restartNumberingAfterBreak="0">
    <w:nsid w:val="21A32D3E"/>
    <w:multiLevelType w:val="hybridMultilevel"/>
    <w:tmpl w:val="CD7C981C"/>
    <w:lvl w:ilvl="0" w:tplc="DD78EC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511D1"/>
    <w:multiLevelType w:val="hybridMultilevel"/>
    <w:tmpl w:val="72AA6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EC32B5"/>
    <w:multiLevelType w:val="hybridMultilevel"/>
    <w:tmpl w:val="01AC6442"/>
    <w:lvl w:ilvl="0" w:tplc="DD78EC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D72742"/>
    <w:multiLevelType w:val="hybridMultilevel"/>
    <w:tmpl w:val="7D84D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C5AF7"/>
    <w:multiLevelType w:val="singleLevel"/>
    <w:tmpl w:val="DD78EC58"/>
    <w:lvl w:ilvl="0">
      <w:start w:val="1"/>
      <w:numFmt w:val="decimal"/>
      <w:lvlText w:val="%1."/>
      <w:lvlJc w:val="left"/>
      <w:pPr>
        <w:tabs>
          <w:tab w:val="num" w:pos="360"/>
        </w:tabs>
        <w:ind w:left="360" w:hanging="360"/>
      </w:pPr>
      <w:rPr>
        <w:rFonts w:hint="default"/>
        <w:b/>
      </w:rPr>
    </w:lvl>
  </w:abstractNum>
  <w:abstractNum w:abstractNumId="8" w15:restartNumberingAfterBreak="0">
    <w:nsid w:val="68967DA1"/>
    <w:multiLevelType w:val="hybridMultilevel"/>
    <w:tmpl w:val="BB0672C4"/>
    <w:lvl w:ilvl="0" w:tplc="DD78EC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225FBE"/>
    <w:multiLevelType w:val="hybridMultilevel"/>
    <w:tmpl w:val="4400490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0"/>
  </w:num>
  <w:num w:numId="5">
    <w:abstractNumId w:val="5"/>
  </w:num>
  <w:num w:numId="6">
    <w:abstractNumId w:val="3"/>
  </w:num>
  <w:num w:numId="7">
    <w:abstractNumId w:val="8"/>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hsJ9g4CBXmS9X3lQXhIl4a1C2Z2f0qq4WvUPrUDkYzFbnM0/H8uuUDvEusTo4FRxRR3sfZEQ4C9OKKb13cuIw==" w:salt="NFSmmq7rXmfZfyM1XByMx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AEC"/>
    <w:rsid w:val="00017941"/>
    <w:rsid w:val="00027B3F"/>
    <w:rsid w:val="00034C7B"/>
    <w:rsid w:val="00037DE0"/>
    <w:rsid w:val="00056A28"/>
    <w:rsid w:val="0006225A"/>
    <w:rsid w:val="00103BB2"/>
    <w:rsid w:val="00116909"/>
    <w:rsid w:val="00137B12"/>
    <w:rsid w:val="001514DB"/>
    <w:rsid w:val="00153679"/>
    <w:rsid w:val="0019213B"/>
    <w:rsid w:val="001F61EC"/>
    <w:rsid w:val="00223CF8"/>
    <w:rsid w:val="00237AEC"/>
    <w:rsid w:val="002569D7"/>
    <w:rsid w:val="002B2380"/>
    <w:rsid w:val="002C4B8B"/>
    <w:rsid w:val="003360FC"/>
    <w:rsid w:val="00402D1C"/>
    <w:rsid w:val="0042601D"/>
    <w:rsid w:val="004279A4"/>
    <w:rsid w:val="004543F1"/>
    <w:rsid w:val="004546C7"/>
    <w:rsid w:val="004971EE"/>
    <w:rsid w:val="004E5ED8"/>
    <w:rsid w:val="0050623C"/>
    <w:rsid w:val="00555C08"/>
    <w:rsid w:val="0056011C"/>
    <w:rsid w:val="00587C95"/>
    <w:rsid w:val="006209B4"/>
    <w:rsid w:val="0065696D"/>
    <w:rsid w:val="00687121"/>
    <w:rsid w:val="006B45EE"/>
    <w:rsid w:val="0072022F"/>
    <w:rsid w:val="00782D68"/>
    <w:rsid w:val="007B649D"/>
    <w:rsid w:val="00812D23"/>
    <w:rsid w:val="00823C39"/>
    <w:rsid w:val="008853F9"/>
    <w:rsid w:val="00887B13"/>
    <w:rsid w:val="009069B9"/>
    <w:rsid w:val="00991696"/>
    <w:rsid w:val="009D4F04"/>
    <w:rsid w:val="00A3006A"/>
    <w:rsid w:val="00A43130"/>
    <w:rsid w:val="00A631E0"/>
    <w:rsid w:val="00AD540C"/>
    <w:rsid w:val="00AD66F6"/>
    <w:rsid w:val="00AE6BAF"/>
    <w:rsid w:val="00B8104E"/>
    <w:rsid w:val="00B9142A"/>
    <w:rsid w:val="00BD10A1"/>
    <w:rsid w:val="00C76C15"/>
    <w:rsid w:val="00C83177"/>
    <w:rsid w:val="00C97206"/>
    <w:rsid w:val="00DE6A2A"/>
    <w:rsid w:val="00E4587C"/>
    <w:rsid w:val="00E66A0E"/>
    <w:rsid w:val="00E73B09"/>
    <w:rsid w:val="00F45AF0"/>
    <w:rsid w:val="00F531DA"/>
    <w:rsid w:val="00F70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80E39C0"/>
  <w15:docId w15:val="{3E2EF1B8-CC0A-407A-8C23-973A246A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4"/>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line="360" w:lineRule="auto"/>
      <w:jc w:val="both"/>
    </w:pPr>
    <w:rPr>
      <w:color w:val="auto"/>
      <w:sz w:val="18"/>
    </w:rPr>
  </w:style>
  <w:style w:type="paragraph" w:styleId="BodyText2">
    <w:name w:val="Body Text 2"/>
    <w:basedOn w:val="Normal"/>
    <w:rPr>
      <w:sz w:val="20"/>
    </w:rPr>
  </w:style>
  <w:style w:type="paragraph" w:styleId="BodyTextIndent">
    <w:name w:val="Body Text Indent"/>
    <w:basedOn w:val="Normal"/>
    <w:pPr>
      <w:spacing w:line="360" w:lineRule="auto"/>
      <w:ind w:left="360"/>
      <w:jc w:val="both"/>
    </w:pPr>
    <w:rPr>
      <w:sz w:val="20"/>
    </w:rPr>
  </w:style>
  <w:style w:type="paragraph" w:styleId="ListParagraph">
    <w:name w:val="List Paragraph"/>
    <w:basedOn w:val="Normal"/>
    <w:uiPriority w:val="34"/>
    <w:qFormat/>
    <w:rsid w:val="00E4587C"/>
    <w:pPr>
      <w:ind w:left="720"/>
    </w:pPr>
  </w:style>
  <w:style w:type="character" w:styleId="Strong">
    <w:name w:val="Strong"/>
    <w:qFormat/>
    <w:rsid w:val="00F7054A"/>
    <w:rPr>
      <w:b/>
      <w:bCs/>
    </w:rPr>
  </w:style>
  <w:style w:type="paragraph" w:styleId="BalloonText">
    <w:name w:val="Balloon Text"/>
    <w:basedOn w:val="Normal"/>
    <w:link w:val="BalloonTextChar"/>
    <w:rsid w:val="00027B3F"/>
    <w:rPr>
      <w:rFonts w:ascii="Tahoma" w:hAnsi="Tahoma" w:cs="Tahoma"/>
      <w:sz w:val="16"/>
      <w:szCs w:val="16"/>
    </w:rPr>
  </w:style>
  <w:style w:type="character" w:customStyle="1" w:styleId="BalloonTextChar">
    <w:name w:val="Balloon Text Char"/>
    <w:link w:val="BalloonText"/>
    <w:rsid w:val="00027B3F"/>
    <w:rPr>
      <w:rFonts w:ascii="Tahoma" w:hAnsi="Tahoma" w:cs="Tahoma"/>
      <w:color w:val="000000"/>
      <w:sz w:val="16"/>
      <w:szCs w:val="16"/>
    </w:rPr>
  </w:style>
  <w:style w:type="character" w:customStyle="1" w:styleId="FooterChar">
    <w:name w:val="Footer Char"/>
    <w:link w:val="Footer"/>
    <w:uiPriority w:val="99"/>
    <w:rsid w:val="003360FC"/>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4E796FF7251342BB3E1FF206C474B3" ma:contentTypeVersion="12" ma:contentTypeDescription="Create a new document." ma:contentTypeScope="" ma:versionID="c8f7ecae51885353e9ee62be90655153">
  <xsd:schema xmlns:xsd="http://www.w3.org/2001/XMLSchema" xmlns:xs="http://www.w3.org/2001/XMLSchema" xmlns:p="http://schemas.microsoft.com/office/2006/metadata/properties" xmlns:ns3="6d042460-b09c-44e0-bd61-a03c419d2a0e" xmlns:ns4="e0dba54f-527b-49c5-8cab-2bd5e7e5e970" targetNamespace="http://schemas.microsoft.com/office/2006/metadata/properties" ma:root="true" ma:fieldsID="3a87dc44a46eb258544013c8b5bd4812" ns3:_="" ns4:_="">
    <xsd:import namespace="6d042460-b09c-44e0-bd61-a03c419d2a0e"/>
    <xsd:import namespace="e0dba54f-527b-49c5-8cab-2bd5e7e5e9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42460-b09c-44e0-bd61-a03c419d2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dba54f-527b-49c5-8cab-2bd5e7e5e9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4676CA-A217-458E-A76C-25C51E8B95EC}">
  <ds:schemaRefs>
    <ds:schemaRef ds:uri="http://schemas.microsoft.com/sharepoint/v3/contenttype/forms"/>
  </ds:schemaRefs>
</ds:datastoreItem>
</file>

<file path=customXml/itemProps2.xml><?xml version="1.0" encoding="utf-8"?>
<ds:datastoreItem xmlns:ds="http://schemas.openxmlformats.org/officeDocument/2006/customXml" ds:itemID="{9F18D23C-8E13-4FA8-903D-6FA4A9E9CD06}">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dcmitype/"/>
    <ds:schemaRef ds:uri="e0dba54f-527b-49c5-8cab-2bd5e7e5e970"/>
    <ds:schemaRef ds:uri="6d042460-b09c-44e0-bd61-a03c419d2a0e"/>
    <ds:schemaRef ds:uri="http://purl.org/dc/terms/"/>
  </ds:schemaRefs>
</ds:datastoreItem>
</file>

<file path=customXml/itemProps3.xml><?xml version="1.0" encoding="utf-8"?>
<ds:datastoreItem xmlns:ds="http://schemas.openxmlformats.org/officeDocument/2006/customXml" ds:itemID="{8F474356-0C6D-414D-94D5-0DD78F152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42460-b09c-44e0-bd61-a03c419d2a0e"/>
    <ds:schemaRef ds:uri="e0dba54f-527b-49c5-8cab-2bd5e7e5e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1101</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___________________________County, Colorado                                       County Court     District Court</vt:lpstr>
    </vt:vector>
  </TitlesOfParts>
  <Company>Colorado Judicial Dept.</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___________________________County, Colorado                                       County Court     District Court</dc:title>
  <dc:subject/>
  <dc:creator>Judicial User</dc:creator>
  <cp:keywords/>
  <cp:lastModifiedBy>Rios, Carlos - DCC</cp:lastModifiedBy>
  <cp:revision>2</cp:revision>
  <cp:lastPrinted>2016-01-07T18:20:00Z</cp:lastPrinted>
  <dcterms:created xsi:type="dcterms:W3CDTF">2021-09-22T14:20:00Z</dcterms:created>
  <dcterms:modified xsi:type="dcterms:W3CDTF">2021-09-22T14:20:00Z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0x010100704E796FF7251342BB3E1FF206C474B3</vt:lpwstr>
  </property>
  <property fmtid="{D5CDD505-2E9C-101B-9397-08002B2CF9AE}" pid="3" name="Status">
    <vt:lpwstr/>
  </property>
</Properties>
</file>