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8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17"/>
        <w:gridCol w:w="3173"/>
      </w:tblGrid>
      <w:tr w:rsidR="005A61C3" w14:paraId="2A053325" w14:textId="77777777" w:rsidTr="00AD012E">
        <w:trPr>
          <w:trHeight w:val="2150"/>
        </w:trPr>
        <w:tc>
          <w:tcPr>
            <w:tcW w:w="7717" w:type="dxa"/>
          </w:tcPr>
          <w:p w14:paraId="30B4A1B2" w14:textId="77777777" w:rsidR="005A61C3" w:rsidRPr="005A61C3" w:rsidRDefault="005A61C3" w:rsidP="005A61C3">
            <w:pPr>
              <w:rPr>
                <w:sz w:val="20"/>
              </w:rPr>
            </w:pPr>
            <w:bookmarkStart w:id="0" w:name="_GoBack"/>
            <w:bookmarkEnd w:id="0"/>
            <w:r w:rsidRPr="005A61C3">
              <w:rPr>
                <w:sz w:val="20"/>
              </w:rPr>
              <w:t>Denver County Court - Traffic Division</w:t>
            </w:r>
          </w:p>
          <w:p w14:paraId="1CABF678" w14:textId="77777777" w:rsidR="005A61C3" w:rsidRPr="005A61C3" w:rsidRDefault="005A61C3" w:rsidP="005A61C3">
            <w:pPr>
              <w:rPr>
                <w:sz w:val="20"/>
              </w:rPr>
            </w:pPr>
            <w:r w:rsidRPr="005A61C3">
              <w:rPr>
                <w:sz w:val="20"/>
              </w:rPr>
              <w:t>1437 Bannock Street, Room 135</w:t>
            </w:r>
          </w:p>
          <w:p w14:paraId="0C1B140B" w14:textId="77777777" w:rsidR="005A61C3" w:rsidRDefault="005A61C3" w:rsidP="005A61C3">
            <w:pPr>
              <w:pBdr>
                <w:bottom w:val="single" w:sz="6" w:space="1" w:color="auto"/>
              </w:pBdr>
              <w:rPr>
                <w:sz w:val="18"/>
              </w:rPr>
            </w:pPr>
            <w:r w:rsidRPr="005A61C3">
              <w:rPr>
                <w:sz w:val="20"/>
              </w:rPr>
              <w:t>Denver, Colorado 80202, 720-865-7840</w:t>
            </w:r>
          </w:p>
          <w:p w14:paraId="05DC9130" w14:textId="77777777" w:rsidR="005A61C3" w:rsidRDefault="005A61C3" w:rsidP="00CD54E9">
            <w:pPr>
              <w:rPr>
                <w:b/>
                <w:sz w:val="18"/>
                <w:szCs w:val="18"/>
              </w:rPr>
            </w:pPr>
          </w:p>
          <w:p w14:paraId="79BA91D6" w14:textId="77777777" w:rsidR="005A61C3" w:rsidRPr="005D377B" w:rsidRDefault="005A61C3" w:rsidP="00CD54E9">
            <w:pPr>
              <w:rPr>
                <w:b/>
                <w:sz w:val="18"/>
                <w:szCs w:val="18"/>
              </w:rPr>
            </w:pPr>
            <w:r w:rsidRPr="005D377B">
              <w:rPr>
                <w:b/>
                <w:sz w:val="18"/>
                <w:szCs w:val="18"/>
              </w:rPr>
              <w:t>The People of the State of Colorado and/or The People of the City &amp; County of Denver</w:t>
            </w:r>
          </w:p>
          <w:p w14:paraId="0579AFD0" w14:textId="77777777" w:rsidR="005A61C3" w:rsidRDefault="005A61C3" w:rsidP="00CD54E9">
            <w:pPr>
              <w:rPr>
                <w:b/>
                <w:sz w:val="20"/>
              </w:rPr>
            </w:pPr>
          </w:p>
          <w:p w14:paraId="285A75C9" w14:textId="77777777" w:rsidR="005A61C3" w:rsidRPr="005D377B" w:rsidRDefault="005A61C3" w:rsidP="00CD54E9">
            <w:pPr>
              <w:rPr>
                <w:b/>
                <w:sz w:val="18"/>
                <w:szCs w:val="18"/>
              </w:rPr>
            </w:pPr>
            <w:r w:rsidRPr="005D377B">
              <w:rPr>
                <w:b/>
                <w:sz w:val="18"/>
                <w:szCs w:val="18"/>
              </w:rPr>
              <w:t xml:space="preserve">V. </w:t>
            </w:r>
          </w:p>
          <w:p w14:paraId="316574D7" w14:textId="77777777" w:rsidR="005A61C3" w:rsidRDefault="005A61C3" w:rsidP="00CD54E9">
            <w:pPr>
              <w:rPr>
                <w:b/>
                <w:sz w:val="20"/>
              </w:rPr>
            </w:pPr>
          </w:p>
          <w:p w14:paraId="1C402743" w14:textId="77777777" w:rsidR="005A61C3" w:rsidRPr="005D377B" w:rsidRDefault="005A61C3" w:rsidP="00CD54E9">
            <w:pPr>
              <w:rPr>
                <w:b/>
                <w:sz w:val="18"/>
                <w:szCs w:val="18"/>
              </w:rPr>
            </w:pPr>
            <w:r w:rsidRPr="005D377B">
              <w:rPr>
                <w:b/>
                <w:sz w:val="18"/>
                <w:szCs w:val="18"/>
              </w:rPr>
              <w:t>Defendant:</w:t>
            </w:r>
          </w:p>
          <w:p w14:paraId="642EEFEF" w14:textId="77777777" w:rsidR="005A61C3" w:rsidRPr="0042601D" w:rsidRDefault="005A61C3" w:rsidP="00CD54E9">
            <w:pPr>
              <w:rPr>
                <w:sz w:val="20"/>
              </w:rPr>
            </w:pPr>
          </w:p>
        </w:tc>
        <w:tc>
          <w:tcPr>
            <w:tcW w:w="3173" w:type="dxa"/>
          </w:tcPr>
          <w:p w14:paraId="77B77F4F" w14:textId="77777777" w:rsidR="005A61C3" w:rsidRDefault="005A61C3" w:rsidP="00CD54E9">
            <w:pPr>
              <w:rPr>
                <w:sz w:val="20"/>
              </w:rPr>
            </w:pPr>
          </w:p>
          <w:p w14:paraId="559BF195" w14:textId="77777777" w:rsidR="005A61C3" w:rsidRDefault="005A61C3" w:rsidP="00CD54E9">
            <w:pPr>
              <w:rPr>
                <w:sz w:val="20"/>
              </w:rPr>
            </w:pPr>
          </w:p>
          <w:p w14:paraId="5A8FD2F2" w14:textId="77777777" w:rsidR="005A61C3" w:rsidRDefault="005A61C3" w:rsidP="00CD54E9">
            <w:pPr>
              <w:rPr>
                <w:sz w:val="20"/>
              </w:rPr>
            </w:pPr>
          </w:p>
          <w:p w14:paraId="5A9C6461" w14:textId="77777777" w:rsidR="005A61C3" w:rsidRDefault="005A61C3" w:rsidP="00CD54E9">
            <w:pPr>
              <w:rPr>
                <w:sz w:val="20"/>
              </w:rPr>
            </w:pPr>
          </w:p>
          <w:p w14:paraId="3CC3CE9B" w14:textId="77777777" w:rsidR="005A61C3" w:rsidRDefault="005A61C3" w:rsidP="00CD54E9">
            <w:pPr>
              <w:rPr>
                <w:sz w:val="20"/>
              </w:rPr>
            </w:pPr>
          </w:p>
          <w:p w14:paraId="3ED9E354" w14:textId="77777777" w:rsidR="005A61C3" w:rsidRDefault="005A61C3" w:rsidP="00CD54E9">
            <w:pPr>
              <w:rPr>
                <w:sz w:val="20"/>
              </w:rPr>
            </w:pPr>
          </w:p>
          <w:p w14:paraId="47F2F13F" w14:textId="77777777" w:rsidR="005A61C3" w:rsidRDefault="005A61C3" w:rsidP="00CD54E9">
            <w:pPr>
              <w:rPr>
                <w:sz w:val="20"/>
              </w:rPr>
            </w:pPr>
          </w:p>
          <w:p w14:paraId="4E1DCEA9" w14:textId="77777777" w:rsidR="005A61C3" w:rsidRDefault="005A61C3" w:rsidP="00CD54E9">
            <w:pPr>
              <w:jc w:val="center"/>
              <w:rPr>
                <w:sz w:val="20"/>
              </w:rPr>
            </w:pPr>
          </w:p>
          <w:p w14:paraId="688DFBE3" w14:textId="77777777" w:rsidR="005A61C3" w:rsidRDefault="005A61C3" w:rsidP="00CD54E9">
            <w:pPr>
              <w:pStyle w:val="Heading2"/>
              <w:rPr>
                <w:sz w:val="20"/>
              </w:rPr>
            </w:pPr>
            <w:r w:rsidRPr="0061620F">
              <w:rPr>
                <w:sz w:val="20"/>
              </w:rPr>
              <w:t>▲COURT USE ONLY▲</w:t>
            </w:r>
          </w:p>
        </w:tc>
      </w:tr>
      <w:tr w:rsidR="005A61C3" w14:paraId="62500B13" w14:textId="77777777" w:rsidTr="00AD012E">
        <w:trPr>
          <w:cantSplit/>
          <w:trHeight w:val="1070"/>
        </w:trPr>
        <w:tc>
          <w:tcPr>
            <w:tcW w:w="7717" w:type="dxa"/>
          </w:tcPr>
          <w:p w14:paraId="2487D9B3" w14:textId="77777777" w:rsidR="005A61C3" w:rsidRDefault="005A61C3" w:rsidP="00CD54E9">
            <w:pPr>
              <w:rPr>
                <w:sz w:val="20"/>
              </w:rPr>
            </w:pPr>
            <w:r>
              <w:rPr>
                <w:sz w:val="20"/>
              </w:rPr>
              <w:t xml:space="preserve">Attorney or Party Without Attorney (Name and Address): </w:t>
            </w:r>
          </w:p>
          <w:p w14:paraId="0AB777E8" w14:textId="77777777" w:rsidR="005A61C3" w:rsidRPr="00402D1C" w:rsidRDefault="005A61C3" w:rsidP="00CD54E9">
            <w:pPr>
              <w:rPr>
                <w:sz w:val="20"/>
              </w:rPr>
            </w:pPr>
          </w:p>
          <w:p w14:paraId="3B7FA485" w14:textId="77777777" w:rsidR="005A61C3" w:rsidRPr="00402D1C" w:rsidRDefault="005A61C3" w:rsidP="00CD54E9">
            <w:pPr>
              <w:rPr>
                <w:sz w:val="20"/>
              </w:rPr>
            </w:pPr>
          </w:p>
          <w:p w14:paraId="2AD766B9" w14:textId="77777777" w:rsidR="005A61C3" w:rsidRDefault="005A61C3" w:rsidP="00CD54E9">
            <w:pPr>
              <w:tabs>
                <w:tab w:val="left" w:pos="3022"/>
              </w:tabs>
              <w:rPr>
                <w:sz w:val="20"/>
              </w:rPr>
            </w:pPr>
            <w:r>
              <w:rPr>
                <w:sz w:val="20"/>
              </w:rPr>
              <w:t>Phone Number:                        E-mail:</w:t>
            </w:r>
          </w:p>
          <w:p w14:paraId="248C89F8" w14:textId="77777777" w:rsidR="005A61C3" w:rsidRDefault="005A61C3" w:rsidP="00CD54E9">
            <w:pPr>
              <w:rPr>
                <w:sz w:val="20"/>
              </w:rPr>
            </w:pPr>
            <w:r>
              <w:rPr>
                <w:sz w:val="20"/>
              </w:rPr>
              <w:t>FAX Number:                            Atty. Reg. #:</w:t>
            </w:r>
          </w:p>
        </w:tc>
        <w:tc>
          <w:tcPr>
            <w:tcW w:w="3173" w:type="dxa"/>
          </w:tcPr>
          <w:p w14:paraId="3E95C2DD" w14:textId="77777777" w:rsidR="005A61C3" w:rsidRDefault="005A61C3" w:rsidP="00CD54E9">
            <w:pPr>
              <w:rPr>
                <w:sz w:val="20"/>
              </w:rPr>
            </w:pPr>
          </w:p>
          <w:p w14:paraId="126174F9" w14:textId="77777777" w:rsidR="005A61C3" w:rsidRDefault="005A61C3" w:rsidP="00CD54E9">
            <w:pPr>
              <w:rPr>
                <w:sz w:val="20"/>
              </w:rPr>
            </w:pPr>
            <w:r>
              <w:rPr>
                <w:sz w:val="20"/>
              </w:rPr>
              <w:t>Case Number:</w:t>
            </w:r>
          </w:p>
          <w:p w14:paraId="3FD14262" w14:textId="77777777" w:rsidR="005A61C3" w:rsidRDefault="005A61C3" w:rsidP="00CD54E9">
            <w:pPr>
              <w:rPr>
                <w:sz w:val="20"/>
              </w:rPr>
            </w:pPr>
          </w:p>
          <w:p w14:paraId="59EC7FD8" w14:textId="77777777" w:rsidR="005A61C3" w:rsidRDefault="005A61C3" w:rsidP="00CD54E9">
            <w:pPr>
              <w:rPr>
                <w:sz w:val="20"/>
              </w:rPr>
            </w:pPr>
          </w:p>
          <w:p w14:paraId="60F15DEE" w14:textId="77777777" w:rsidR="005A61C3" w:rsidRDefault="005A61C3" w:rsidP="00CD54E9">
            <w:pPr>
              <w:rPr>
                <w:sz w:val="20"/>
              </w:rPr>
            </w:pPr>
            <w:r>
              <w:rPr>
                <w:sz w:val="20"/>
              </w:rPr>
              <w:t xml:space="preserve">Division: </w:t>
            </w:r>
            <w:r>
              <w:rPr>
                <w:b/>
                <w:sz w:val="20"/>
              </w:rPr>
              <w:t>Traffic</w:t>
            </w:r>
            <w:r>
              <w:rPr>
                <w:sz w:val="20"/>
              </w:rPr>
              <w:t xml:space="preserve">  Courtroom</w:t>
            </w:r>
          </w:p>
          <w:p w14:paraId="26AD52D9" w14:textId="77777777" w:rsidR="005A61C3" w:rsidRDefault="005A61C3" w:rsidP="00CD54E9">
            <w:pPr>
              <w:rPr>
                <w:b/>
                <w:sz w:val="20"/>
              </w:rPr>
            </w:pPr>
          </w:p>
        </w:tc>
      </w:tr>
      <w:tr w:rsidR="005A61C3" w14:paraId="427A151C" w14:textId="77777777" w:rsidTr="00AD012E">
        <w:trPr>
          <w:trHeight w:val="287"/>
        </w:trPr>
        <w:tc>
          <w:tcPr>
            <w:tcW w:w="10890" w:type="dxa"/>
            <w:gridSpan w:val="2"/>
            <w:vAlign w:val="center"/>
          </w:tcPr>
          <w:p w14:paraId="33C5B33E" w14:textId="77777777" w:rsidR="005A61C3" w:rsidRPr="00237AEC" w:rsidRDefault="005A61C3" w:rsidP="005A61C3">
            <w:pPr>
              <w:pStyle w:val="Heading3"/>
              <w:rPr>
                <w:sz w:val="24"/>
                <w:szCs w:val="24"/>
              </w:rPr>
            </w:pPr>
            <w:r>
              <w:rPr>
                <w:sz w:val="24"/>
                <w:szCs w:val="24"/>
              </w:rPr>
              <w:t>JURY DEMAND (Traffic)</w:t>
            </w:r>
          </w:p>
        </w:tc>
      </w:tr>
    </w:tbl>
    <w:p w14:paraId="6088A6DD" w14:textId="77777777" w:rsidR="005A61C3" w:rsidRDefault="005A61C3" w:rsidP="005A61C3">
      <w:pPr>
        <w:rPr>
          <w:rFonts w:cs="Arial"/>
        </w:rPr>
      </w:pPr>
    </w:p>
    <w:p w14:paraId="7576685D" w14:textId="77777777" w:rsidR="005A61C3" w:rsidRDefault="005A61C3" w:rsidP="005A61C3">
      <w:pPr>
        <w:jc w:val="both"/>
        <w:rPr>
          <w:rFonts w:cs="Arial"/>
        </w:rPr>
      </w:pPr>
      <w:r w:rsidRPr="00D11FA5">
        <w:rPr>
          <w:rFonts w:cs="Arial"/>
        </w:rPr>
        <w:t>The above named defendant on this matter hereby enters a demand for a Jury Trial for the municipal ordinance violation(s) or state statute violation(s) alleged on this case and requests that the jury panel be composed of the following number of jurors:</w:t>
      </w:r>
    </w:p>
    <w:p w14:paraId="5A8EB032" w14:textId="77777777" w:rsidR="005A61C3" w:rsidRDefault="005A61C3" w:rsidP="005A61C3">
      <w:pPr>
        <w:jc w:val="both"/>
        <w:rPr>
          <w:rFonts w:cs="Arial"/>
        </w:rPr>
      </w:pPr>
      <w:r>
        <w:rPr>
          <w:noProof/>
        </w:rPr>
        <w:pict w14:anchorId="4313BA46">
          <v:shapetype id="_x0000_t202" coordsize="21600,21600" o:spt="202" path="m,l,21600r21600,l21600,xe">
            <v:stroke joinstyle="miter"/>
            <v:path gradientshapeok="t" o:connecttype="rect"/>
          </v:shapetype>
          <v:shape id="Text Box 2" o:spid="_x0000_s1029" type="#_x0000_t202" style="position:absolute;left:0;text-align:left;margin-left:163.5pt;margin-top:6.3pt;width:58.5pt;height:125.25pt;z-index:1;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" stroked="f">
            <v:textbox>
              <w:txbxContent>
                <w:p w14:paraId="170BA5E4" w14:textId="77777777" w:rsidR="005A61C3" w:rsidRPr="00D11FA5" w:rsidRDefault="005A61C3" w:rsidP="005A61C3">
                  <w:pPr>
                    <w:rPr>
                      <w:b/>
                      <w:sz w:val="200"/>
                      <w:szCs w:val="200"/>
                    </w:rPr>
                  </w:pPr>
                  <w:r w:rsidRPr="00D11FA5">
                    <w:rPr>
                      <w:b/>
                      <w:color w:val="auto"/>
                      <w:sz w:val="200"/>
                      <w:szCs w:val="200"/>
                    </w:rPr>
                    <w:t>}</w:t>
                  </w:r>
                </w:p>
              </w:txbxContent>
            </v:textbox>
            <w10:wrap type="square"/>
          </v:shape>
        </w:pict>
      </w:r>
    </w:p>
    <w:p w14:paraId="2F0A441C" w14:textId="77777777" w:rsidR="005A61C3" w:rsidRDefault="005A61C3" w:rsidP="005A61C3">
      <w:pPr>
        <w:jc w:val="both"/>
        <w:rPr>
          <w:rFonts w:ascii="Wingdings" w:hAnsi="Wingdings"/>
          <w:sz w:val="28"/>
        </w:rPr>
      </w:pPr>
    </w:p>
    <w:p w14:paraId="37E3A6C3" w14:textId="77777777" w:rsidR="005A61C3" w:rsidRDefault="005A61C3" w:rsidP="005A61C3">
      <w:pPr>
        <w:jc w:val="both"/>
        <w:rPr>
          <w:rFonts w:cs="Arial"/>
          <w:sz w:val="22"/>
          <w:szCs w:val="22"/>
        </w:rPr>
      </w:pPr>
      <w:r>
        <w:rPr>
          <w:rFonts w:ascii="Wingdings" w:hAnsi="Wingdings"/>
          <w:sz w:val="28"/>
        </w:rPr>
        <w:t></w:t>
      </w:r>
      <w:r>
        <w:rPr>
          <w:rFonts w:cs="Arial"/>
          <w:sz w:val="22"/>
          <w:szCs w:val="22"/>
        </w:rPr>
        <w:t xml:space="preserve"> Three (3) Jurors</w:t>
      </w:r>
      <w:r>
        <w:rPr>
          <w:rFonts w:cs="Arial"/>
          <w:sz w:val="22"/>
          <w:szCs w:val="22"/>
        </w:rPr>
        <w:tab/>
      </w:r>
      <w:r>
        <w:rPr>
          <w:rFonts w:cs="Arial"/>
          <w:sz w:val="22"/>
          <w:szCs w:val="22"/>
        </w:rPr>
        <w:tab/>
      </w:r>
    </w:p>
    <w:p w14:paraId="33815058" w14:textId="77777777" w:rsidR="005A61C3" w:rsidRDefault="005A61C3" w:rsidP="005A61C3">
      <w:pPr>
        <w:jc w:val="both"/>
        <w:rPr>
          <w:rFonts w:cs="Arial"/>
          <w:sz w:val="22"/>
          <w:szCs w:val="22"/>
        </w:rPr>
      </w:pPr>
    </w:p>
    <w:p w14:paraId="02F42114" w14:textId="77777777" w:rsidR="005A61C3" w:rsidRDefault="005A61C3" w:rsidP="005A61C3">
      <w:pPr>
        <w:jc w:val="both"/>
        <w:rPr>
          <w:rFonts w:cs="Arial"/>
          <w:sz w:val="22"/>
          <w:szCs w:val="22"/>
        </w:rPr>
      </w:pPr>
      <w:r>
        <w:rPr>
          <w:noProof/>
        </w:rPr>
        <w:pict w14:anchorId="66DDDD21">
          <v:shape id="Text Box 1" o:spid="_x0000_s1028" type="#_x0000_t202" style="position:absolute;left:0;text-align:left;margin-left:225pt;margin-top:5.55pt;width:215.9pt;height:23.3pt;z-index:2;visibility:visible;mso-width-percent:400;mso-height-percent:200;mso-wrap-distance-top:3.6pt;mso-wrap-distance-bottom:3.6pt;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" stroked="f">
            <v:textbox style="mso-fit-shape-to-text:t">
              <w:txbxContent>
                <w:p w14:paraId="3EF9D320" w14:textId="77777777" w:rsidR="005A61C3" w:rsidRPr="00C42772" w:rsidRDefault="005A61C3" w:rsidP="005A61C3">
                  <w:pPr>
                    <w:rPr>
                      <w:sz w:val="28"/>
                      <w:szCs w:val="28"/>
                    </w:rPr>
                  </w:pPr>
                  <w:r>
                    <w:rPr>
                      <w:color w:val="auto"/>
                    </w:rPr>
                    <w:t xml:space="preserve"> </w:t>
                  </w:r>
                  <w:r w:rsidRPr="00C42772">
                    <w:rPr>
                      <w:color w:val="auto"/>
                      <w:sz w:val="28"/>
                      <w:szCs w:val="28"/>
                    </w:rPr>
                    <w:t xml:space="preserve">Select </w:t>
                  </w:r>
                  <w:r w:rsidRPr="00C42772">
                    <w:rPr>
                      <w:b/>
                      <w:i/>
                      <w:color w:val="auto"/>
                      <w:sz w:val="28"/>
                      <w:szCs w:val="28"/>
                      <w:u w:val="single"/>
                    </w:rPr>
                    <w:t>ONLY</w:t>
                  </w:r>
                  <w:r w:rsidRPr="00C42772">
                    <w:rPr>
                      <w:color w:val="auto"/>
                      <w:sz w:val="28"/>
                      <w:szCs w:val="28"/>
                    </w:rPr>
                    <w:t xml:space="preserve"> one options</w:t>
                  </w:r>
                </w:p>
              </w:txbxContent>
            </v:textbox>
            <w10:wrap type="square"/>
          </v:shape>
        </w:pict>
      </w:r>
      <w:r>
        <w:rPr>
          <w:rFonts w:ascii="Wingdings" w:hAnsi="Wingdings"/>
          <w:sz w:val="28"/>
        </w:rPr>
        <w:t></w:t>
      </w:r>
      <w:r>
        <w:rPr>
          <w:rFonts w:cs="Arial"/>
          <w:sz w:val="22"/>
          <w:szCs w:val="22"/>
        </w:rPr>
        <w:t xml:space="preserve"> Four (4) Jurors</w:t>
      </w:r>
    </w:p>
    <w:p w14:paraId="6AA5BF53" w14:textId="77777777" w:rsidR="005A61C3" w:rsidRDefault="005A61C3" w:rsidP="005A61C3">
      <w:pPr>
        <w:jc w:val="both"/>
        <w:rPr>
          <w:rFonts w:cs="Arial"/>
          <w:sz w:val="22"/>
          <w:szCs w:val="22"/>
        </w:rPr>
      </w:pPr>
    </w:p>
    <w:p w14:paraId="73A9C2CC" w14:textId="77777777" w:rsidR="005A61C3" w:rsidRDefault="005A61C3" w:rsidP="005A61C3">
      <w:pPr>
        <w:jc w:val="both"/>
        <w:rPr>
          <w:rFonts w:cs="Arial"/>
          <w:sz w:val="22"/>
          <w:szCs w:val="22"/>
        </w:rPr>
      </w:pPr>
      <w:r>
        <w:rPr>
          <w:rFonts w:ascii="Wingdings" w:hAnsi="Wingdings"/>
          <w:sz w:val="28"/>
        </w:rPr>
        <w:t></w:t>
      </w:r>
      <w:r>
        <w:rPr>
          <w:rFonts w:cs="Arial"/>
          <w:sz w:val="22"/>
          <w:szCs w:val="22"/>
        </w:rPr>
        <w:t xml:space="preserve"> Five (5) Jurors</w:t>
      </w:r>
    </w:p>
    <w:p w14:paraId="52A2EF50" w14:textId="77777777" w:rsidR="005A61C3" w:rsidRDefault="005A61C3" w:rsidP="005A61C3">
      <w:pPr>
        <w:jc w:val="both"/>
        <w:rPr>
          <w:rFonts w:cs="Arial"/>
          <w:sz w:val="22"/>
          <w:szCs w:val="22"/>
        </w:rPr>
      </w:pPr>
    </w:p>
    <w:p w14:paraId="4FC3BCC8" w14:textId="77777777" w:rsidR="005A61C3" w:rsidRDefault="005A61C3" w:rsidP="005A61C3">
      <w:pPr>
        <w:jc w:val="both"/>
        <w:rPr>
          <w:rFonts w:cs="Arial"/>
          <w:sz w:val="22"/>
          <w:szCs w:val="22"/>
        </w:rPr>
      </w:pPr>
      <w:r>
        <w:rPr>
          <w:rFonts w:ascii="Wingdings" w:hAnsi="Wingdings"/>
          <w:sz w:val="28"/>
        </w:rPr>
        <w:t></w:t>
      </w:r>
      <w:r>
        <w:rPr>
          <w:rFonts w:cs="Arial"/>
          <w:sz w:val="22"/>
          <w:szCs w:val="22"/>
        </w:rPr>
        <w:t xml:space="preserve"> Six (6) Jurors</w:t>
      </w:r>
    </w:p>
    <w:p w14:paraId="232E3400" w14:textId="77777777" w:rsidR="005A61C3" w:rsidRDefault="005A61C3" w:rsidP="005A61C3">
      <w:pPr>
        <w:jc w:val="both"/>
        <w:rPr>
          <w:rFonts w:cs="Arial"/>
          <w:sz w:val="22"/>
          <w:szCs w:val="22"/>
        </w:rPr>
      </w:pPr>
    </w:p>
    <w:p w14:paraId="3E8DBAB1" w14:textId="77777777" w:rsidR="005A61C3" w:rsidRDefault="005A61C3" w:rsidP="005A61C3">
      <w:pPr>
        <w:jc w:val="both"/>
        <w:rPr>
          <w:rFonts w:cs="Arial"/>
          <w:sz w:val="22"/>
          <w:szCs w:val="22"/>
        </w:rPr>
      </w:pPr>
    </w:p>
    <w:p w14:paraId="5E3FF835" w14:textId="77777777" w:rsidR="005A61C3" w:rsidRDefault="005A61C3" w:rsidP="005A61C3">
      <w:pPr>
        <w:jc w:val="both"/>
        <w:rPr>
          <w:rFonts w:cs="Arial"/>
          <w:sz w:val="22"/>
          <w:szCs w:val="22"/>
        </w:rPr>
      </w:pPr>
      <w:r w:rsidRPr="00C42772">
        <w:rPr>
          <w:rFonts w:cs="Arial"/>
          <w:sz w:val="22"/>
          <w:szCs w:val="22"/>
        </w:rPr>
        <w:t>Defendant understands that if s/he does not make a selection as to the number of jurors, or if the defendant selects more than one option for the number of jurors, then the Court shall automatically set the Jury Trial before a panel of six (6) jurors.</w:t>
      </w:r>
    </w:p>
    <w:p w14:paraId="5721F646" w14:textId="77777777" w:rsidR="005A61C3" w:rsidRDefault="005A61C3" w:rsidP="005A61C3">
      <w:pPr>
        <w:jc w:val="both"/>
        <w:rPr>
          <w:rFonts w:cs="Arial"/>
          <w:sz w:val="22"/>
          <w:szCs w:val="22"/>
        </w:rPr>
      </w:pPr>
    </w:p>
    <w:p w14:paraId="4CF1C048" w14:textId="77777777" w:rsidR="005A61C3" w:rsidRDefault="005A61C3" w:rsidP="005A61C3">
      <w:pPr>
        <w:jc w:val="both"/>
        <w:rPr>
          <w:rFonts w:cs="Arial"/>
          <w:sz w:val="22"/>
          <w:szCs w:val="22"/>
        </w:rPr>
      </w:pPr>
    </w:p>
    <w:p w14:paraId="716A76BA" w14:textId="77777777" w:rsidR="005A61C3" w:rsidRDefault="005A61C3" w:rsidP="005A61C3">
      <w:pPr>
        <w:pStyle w:val="NoSpacing"/>
      </w:pPr>
      <w:r>
        <w:t>____________________________________</w:t>
      </w:r>
      <w:r>
        <w:tab/>
      </w:r>
      <w:r>
        <w:tab/>
        <w:t>__________</w:t>
      </w:r>
      <w:r>
        <w:tab/>
      </w:r>
      <w:r>
        <w:tab/>
        <w:t>___________________</w:t>
      </w:r>
    </w:p>
    <w:p w14:paraId="1C599EFB" w14:textId="77777777" w:rsidR="005A61C3" w:rsidRPr="00C42772" w:rsidRDefault="005A61C3" w:rsidP="005A61C3">
      <w:pPr>
        <w:pStyle w:val="NoSpacing"/>
        <w:rPr>
          <w:sz w:val="22"/>
          <w:szCs w:val="22"/>
        </w:rPr>
      </w:pPr>
      <w:r>
        <w:rPr>
          <w:sz w:val="22"/>
          <w:szCs w:val="22"/>
        </w:rPr>
        <w:t>Signature of Defendant or Attorney for Defendant</w:t>
      </w:r>
      <w:r>
        <w:rPr>
          <w:sz w:val="22"/>
          <w:szCs w:val="22"/>
        </w:rPr>
        <w:tab/>
      </w:r>
      <w:r>
        <w:rPr>
          <w:sz w:val="22"/>
          <w:szCs w:val="22"/>
        </w:rPr>
        <w:tab/>
        <w:t>Atty.</w:t>
      </w:r>
      <w:r w:rsidR="00AD012E">
        <w:rPr>
          <w:sz w:val="22"/>
          <w:szCs w:val="22"/>
        </w:rPr>
        <w:t xml:space="preserve"> </w:t>
      </w:r>
      <w:r>
        <w:rPr>
          <w:sz w:val="22"/>
          <w:szCs w:val="22"/>
        </w:rPr>
        <w:t>Reg. #</w:t>
      </w:r>
      <w:r>
        <w:rPr>
          <w:sz w:val="22"/>
          <w:szCs w:val="22"/>
        </w:rPr>
        <w:tab/>
      </w:r>
      <w:r>
        <w:rPr>
          <w:sz w:val="22"/>
          <w:szCs w:val="22"/>
        </w:rPr>
        <w:tab/>
        <w:t>Date</w:t>
      </w:r>
    </w:p>
    <w:p w14:paraId="3534BBC1" w14:textId="77777777" w:rsidR="00EE0A8D" w:rsidRDefault="00EE0A8D"/>
    <w:sectPr w:rsidR="00EE0A8D" w:rsidSect="00CD54E9">
      <w:footerReference w:type="default" r:id="rId6"/>
      <w:pgSz w:w="12240" w:h="15840" w:code="1"/>
      <w:pgMar w:top="720" w:right="720" w:bottom="720" w:left="720" w:header="720" w:footer="57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CFD795" w14:textId="77777777" w:rsidR="00143E9E" w:rsidRDefault="00143E9E" w:rsidP="005A61C3">
      <w:r>
        <w:separator/>
      </w:r>
    </w:p>
  </w:endnote>
  <w:endnote w:type="continuationSeparator" w:id="0">
    <w:p w14:paraId="58503240" w14:textId="77777777" w:rsidR="00143E9E" w:rsidRDefault="00143E9E" w:rsidP="005A6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99CE6D" w14:textId="77777777" w:rsidR="00CD54E9" w:rsidRPr="005A61C3" w:rsidRDefault="00CD54E9">
    <w:pPr>
      <w:pStyle w:val="Footer"/>
      <w:rPr>
        <w:color w:val="7F7F7F"/>
        <w:sz w:val="16"/>
      </w:rPr>
    </w:pPr>
    <w:r w:rsidRPr="005A61C3">
      <w:rPr>
        <w:color w:val="7F7F7F"/>
        <w:sz w:val="16"/>
      </w:rPr>
      <w:t xml:space="preserve">DCC </w:t>
    </w:r>
    <w:r w:rsidR="005A61C3" w:rsidRPr="005A61C3">
      <w:rPr>
        <w:color w:val="7F7F7F"/>
        <w:sz w:val="16"/>
      </w:rPr>
      <w:t>T</w:t>
    </w:r>
    <w:r w:rsidRPr="005A61C3">
      <w:rPr>
        <w:color w:val="7F7F7F"/>
        <w:sz w:val="16"/>
      </w:rPr>
      <w:t>R</w:t>
    </w:r>
    <w:r w:rsidR="005A61C3" w:rsidRPr="005A61C3">
      <w:rPr>
        <w:color w:val="7F7F7F"/>
        <w:sz w:val="16"/>
      </w:rPr>
      <w:t>4</w:t>
    </w:r>
    <w:r w:rsidRPr="005A61C3">
      <w:rPr>
        <w:color w:val="7F7F7F"/>
        <w:sz w:val="16"/>
      </w:rPr>
      <w:t xml:space="preserve">    R1/14    Jury Demand (</w:t>
    </w:r>
    <w:r w:rsidR="005A61C3" w:rsidRPr="005A61C3">
      <w:rPr>
        <w:color w:val="7F7F7F"/>
        <w:sz w:val="16"/>
      </w:rPr>
      <w:t>Traffic</w:t>
    </w:r>
    <w:r w:rsidRPr="005A61C3">
      <w:rPr>
        <w:color w:val="7F7F7F"/>
        <w:sz w:val="16"/>
      </w:rPr>
      <w:t>)</w:t>
    </w:r>
    <w:r w:rsidRPr="005A61C3">
      <w:rPr>
        <w:color w:val="7F7F7F"/>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3FAE56" w14:textId="77777777" w:rsidR="00143E9E" w:rsidRDefault="00143E9E" w:rsidP="005A61C3">
      <w:r>
        <w:separator/>
      </w:r>
    </w:p>
  </w:footnote>
  <w:footnote w:type="continuationSeparator" w:id="0">
    <w:p w14:paraId="47BFEE69" w14:textId="77777777" w:rsidR="00143E9E" w:rsidRDefault="00143E9E" w:rsidP="005A61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ocumentProtection w:edit="readOnly" w:enforcement="1" w:cryptProviderType="rsaAES" w:cryptAlgorithmClass="hash" w:cryptAlgorithmType="typeAny" w:cryptAlgorithmSid="14" w:cryptSpinCount="100000" w:hash="lQ4wtp36xY3vDz1HlfCLcnVilLo3NbC0zLJEDcWhTFZ9wWrWkUo4H6WtmCQqj9a9YCYWNNKHkRkzRY3fcKpEHw==" w:salt="+9ZRiBPCO/oKJTKB6eP17g=="/>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A61C3"/>
    <w:rsid w:val="000B4BEE"/>
    <w:rsid w:val="00143E9E"/>
    <w:rsid w:val="005A61C3"/>
    <w:rsid w:val="00AD012E"/>
    <w:rsid w:val="00C91BA5"/>
    <w:rsid w:val="00CD54E9"/>
    <w:rsid w:val="00E9677B"/>
    <w:rsid w:val="00EE0A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61E0A1B4"/>
  <w15:chartTrackingRefBased/>
  <w15:docId w15:val="{894A3DFE-C7F4-4108-B846-C9F458425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61C3"/>
    <w:rPr>
      <w:rFonts w:ascii="Arial" w:eastAsia="Times New Roman" w:hAnsi="Arial"/>
      <w:color w:val="000000"/>
      <w:sz w:val="24"/>
    </w:rPr>
  </w:style>
  <w:style w:type="paragraph" w:styleId="Heading2">
    <w:name w:val="heading 2"/>
    <w:basedOn w:val="Normal"/>
    <w:next w:val="Normal"/>
    <w:link w:val="Heading2Char"/>
    <w:qFormat/>
    <w:rsid w:val="005A61C3"/>
    <w:pPr>
      <w:keepNext/>
      <w:jc w:val="center"/>
      <w:outlineLvl w:val="1"/>
    </w:pPr>
    <w:rPr>
      <w:b/>
      <w:sz w:val="19"/>
    </w:rPr>
  </w:style>
  <w:style w:type="paragraph" w:styleId="Heading3">
    <w:name w:val="heading 3"/>
    <w:basedOn w:val="Normal"/>
    <w:next w:val="Normal"/>
    <w:link w:val="Heading3Char"/>
    <w:qFormat/>
    <w:rsid w:val="005A61C3"/>
    <w:pPr>
      <w:keepNext/>
      <w:jc w:val="center"/>
      <w:outlineLvl w:val="2"/>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5A61C3"/>
    <w:rPr>
      <w:rFonts w:ascii="Arial" w:eastAsia="Times New Roman" w:hAnsi="Arial" w:cs="Times New Roman"/>
      <w:b/>
      <w:color w:val="000000"/>
      <w:sz w:val="19"/>
      <w:szCs w:val="20"/>
    </w:rPr>
  </w:style>
  <w:style w:type="character" w:customStyle="1" w:styleId="Heading3Char">
    <w:name w:val="Heading 3 Char"/>
    <w:link w:val="Heading3"/>
    <w:rsid w:val="005A61C3"/>
    <w:rPr>
      <w:rFonts w:ascii="Arial" w:eastAsia="Times New Roman" w:hAnsi="Arial" w:cs="Times New Roman"/>
      <w:b/>
      <w:color w:val="000000"/>
      <w:sz w:val="18"/>
      <w:szCs w:val="20"/>
    </w:rPr>
  </w:style>
  <w:style w:type="paragraph" w:styleId="Footer">
    <w:name w:val="footer"/>
    <w:basedOn w:val="Normal"/>
    <w:link w:val="FooterChar"/>
    <w:rsid w:val="005A61C3"/>
    <w:pPr>
      <w:tabs>
        <w:tab w:val="center" w:pos="4320"/>
        <w:tab w:val="right" w:pos="8640"/>
      </w:tabs>
    </w:pPr>
  </w:style>
  <w:style w:type="character" w:customStyle="1" w:styleId="FooterChar">
    <w:name w:val="Footer Char"/>
    <w:link w:val="Footer"/>
    <w:rsid w:val="005A61C3"/>
    <w:rPr>
      <w:rFonts w:ascii="Arial" w:eastAsia="Times New Roman" w:hAnsi="Arial" w:cs="Times New Roman"/>
      <w:color w:val="000000"/>
      <w:sz w:val="24"/>
      <w:szCs w:val="20"/>
    </w:rPr>
  </w:style>
  <w:style w:type="paragraph" w:styleId="NoSpacing">
    <w:name w:val="No Spacing"/>
    <w:uiPriority w:val="1"/>
    <w:qFormat/>
    <w:rsid w:val="005A61C3"/>
    <w:rPr>
      <w:rFonts w:ascii="Arial" w:eastAsia="Times New Roman" w:hAnsi="Arial"/>
      <w:color w:val="000000"/>
      <w:sz w:val="24"/>
    </w:rPr>
  </w:style>
  <w:style w:type="paragraph" w:styleId="Header">
    <w:name w:val="header"/>
    <w:basedOn w:val="Normal"/>
    <w:link w:val="HeaderChar"/>
    <w:uiPriority w:val="99"/>
    <w:unhideWhenUsed/>
    <w:rsid w:val="005A61C3"/>
    <w:pPr>
      <w:tabs>
        <w:tab w:val="center" w:pos="4680"/>
        <w:tab w:val="right" w:pos="9360"/>
      </w:tabs>
    </w:pPr>
  </w:style>
  <w:style w:type="character" w:customStyle="1" w:styleId="HeaderChar">
    <w:name w:val="Header Char"/>
    <w:link w:val="Header"/>
    <w:uiPriority w:val="99"/>
    <w:rsid w:val="005A61C3"/>
    <w:rPr>
      <w:rFonts w:ascii="Arial" w:eastAsia="Times New Roman" w:hAnsi="Arial" w:cs="Times New Roman"/>
      <w:color w:val="000000"/>
      <w:sz w:val="24"/>
      <w:szCs w:val="20"/>
    </w:rPr>
  </w:style>
  <w:style w:type="paragraph" w:styleId="BalloonText">
    <w:name w:val="Balloon Text"/>
    <w:basedOn w:val="Normal"/>
    <w:link w:val="BalloonTextChar"/>
    <w:uiPriority w:val="99"/>
    <w:semiHidden/>
    <w:unhideWhenUsed/>
    <w:rsid w:val="005A61C3"/>
    <w:rPr>
      <w:rFonts w:ascii="Segoe UI" w:hAnsi="Segoe UI" w:cs="Segoe UI"/>
      <w:sz w:val="18"/>
      <w:szCs w:val="18"/>
    </w:rPr>
  </w:style>
  <w:style w:type="character" w:customStyle="1" w:styleId="BalloonTextChar">
    <w:name w:val="Balloon Text Char"/>
    <w:link w:val="BalloonText"/>
    <w:uiPriority w:val="99"/>
    <w:semiHidden/>
    <w:rsid w:val="005A61C3"/>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178</Words>
  <Characters>1015</Characters>
  <Application>Microsoft Office Word</Application>
  <DocSecurity>8</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Denver County Court</Company>
  <LinksUpToDate>false</LinksUpToDate>
  <CharactersWithSpaces>1191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Trujillo, Rita - DCC</dc:creator>
  <cp:keywords/>
  <dc:description/>
  <cp:lastModifiedBy>Moskoe, Jonathan - DCC</cp:lastModifiedBy>
  <cp:revision>2</cp:revision>
  <cp:lastPrinted>2016-10-03T15:31:00Z</cp:lastPrinted>
  <dcterms:created xsi:type="dcterms:W3CDTF">2021-09-17T14:44:00Z</dcterms:created>
  <dcterms:modified xsi:type="dcterms:W3CDTF">2021-09-17T14:44:00Z</dcterms:modified>
</cp:coreProperties>
</file>