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72"/>
        <w:gridCol w:w="2789"/>
      </w:tblGrid>
      <w:tr>
        <w:trPr>
          <w:trHeight w:val="1150" w:hRule="atLeast"/>
        </w:trPr>
        <w:tc>
          <w:tcPr>
            <w:tcW w:w="6572" w:type="dxa"/>
          </w:tcPr>
          <w:p>
            <w:pPr>
              <w:pStyle w:val="TableParagraph"/>
              <w:tabs>
                <w:tab w:pos="1786" w:val="left" w:leader="none"/>
                <w:tab w:pos="2740" w:val="left" w:leader="none"/>
              </w:tabs>
              <w:spacing w:line="230" w:lineRule="exact"/>
              <w:ind w:left="107"/>
              <w:rPr>
                <w:sz w:val="18"/>
              </w:rPr>
            </w:pPr>
            <w:r>
              <w:rPr>
                <w:b/>
                <w:spacing w:val="-2"/>
                <w:sz w:val="18"/>
              </w:rPr>
              <w:t>Court</w:t>
            </w:r>
            <w:r>
              <w:rPr>
                <w:b/>
                <w:sz w:val="18"/>
              </w:rPr>
              <w:tab/>
            </w:r>
            <w:r>
              <w:rPr>
                <w:spacing w:val="-2"/>
                <w:sz w:val="18"/>
              </w:rPr>
              <w:t>District</w:t>
            </w:r>
            <w:r>
              <w:rPr>
                <w:sz w:val="18"/>
              </w:rPr>
              <w:tab/>
            </w:r>
            <w:r>
              <w:rPr>
                <w:position w:val="-2"/>
                <w:sz w:val="24"/>
              </w:rPr>
              <w:t>X</w:t>
            </w:r>
            <w:r>
              <w:rPr>
                <w:spacing w:val="-12"/>
                <w:position w:val="-2"/>
                <w:sz w:val="24"/>
              </w:rPr>
              <w:t> </w:t>
            </w:r>
            <w:r>
              <w:rPr>
                <w:spacing w:val="-2"/>
                <w:sz w:val="18"/>
              </w:rPr>
              <w:t>County</w:t>
            </w:r>
          </w:p>
          <w:p>
            <w:pPr>
              <w:pStyle w:val="TableParagraph"/>
              <w:tabs>
                <w:tab w:pos="1530" w:val="left" w:leader="none"/>
                <w:tab w:pos="2701" w:val="left" w:leader="none"/>
              </w:tabs>
              <w:spacing w:line="139" w:lineRule="exact"/>
              <w:ind w:left="107"/>
              <w:rPr>
                <w:i/>
                <w:sz w:val="14"/>
              </w:rPr>
            </w:pPr>
            <w:r>
              <w:rPr>
                <w:b/>
                <w:i/>
                <w:sz w:val="14"/>
              </w:rPr>
              <w:t>Tribunal</w:t>
            </w:r>
            <w:r>
              <w:rPr>
                <w:b/>
                <w:i/>
                <w:spacing w:val="-8"/>
                <w:sz w:val="14"/>
              </w:rPr>
              <w:t> </w:t>
            </w:r>
            <w:r>
              <w:rPr>
                <w:b/>
                <w:i/>
                <w:spacing w:val="-5"/>
                <w:sz w:val="14"/>
              </w:rPr>
              <w:t>de:</w:t>
            </w:r>
            <w:r>
              <w:rPr>
                <w:b/>
                <w:i/>
                <w:sz w:val="14"/>
              </w:rPr>
              <w:tab/>
            </w:r>
            <w:r>
              <w:rPr>
                <w:i/>
                <w:spacing w:val="-2"/>
                <w:sz w:val="14"/>
              </w:rPr>
              <w:t>Distrito</w:t>
            </w:r>
            <w:r>
              <w:rPr>
                <w:i/>
                <w:sz w:val="14"/>
              </w:rPr>
              <w:tab/>
            </w:r>
            <w:r>
              <w:rPr>
                <w:i/>
                <w:spacing w:val="-2"/>
                <w:sz w:val="14"/>
              </w:rPr>
              <w:t>Condado</w:t>
            </w:r>
          </w:p>
          <w:p>
            <w:pPr>
              <w:pStyle w:val="TableParagraph"/>
              <w:tabs>
                <w:tab w:pos="5851" w:val="left" w:leader="none"/>
              </w:tabs>
              <w:spacing w:line="206" w:lineRule="exact"/>
              <w:ind w:left="107"/>
              <w:rPr>
                <w:sz w:val="16"/>
              </w:rPr>
            </w:pPr>
            <w:r>
              <w:rPr>
                <w:sz w:val="18"/>
              </w:rPr>
              <w:t>Colorado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County: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2"/>
                <w:sz w:val="16"/>
                <w:u w:val="single"/>
              </w:rPr>
              <w:t>DENVER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tabs>
                <w:tab w:pos="1913" w:val="left" w:leader="none"/>
              </w:tabs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Condado</w:t>
            </w:r>
            <w:r>
              <w:rPr>
                <w:i/>
                <w:spacing w:val="-6"/>
                <w:sz w:val="16"/>
              </w:rPr>
              <w:t> </w:t>
            </w:r>
            <w:r>
              <w:rPr>
                <w:i/>
                <w:spacing w:val="-5"/>
                <w:sz w:val="16"/>
              </w:rPr>
              <w:t>de</w:t>
            </w:r>
            <w:r>
              <w:rPr>
                <w:i/>
                <w:sz w:val="16"/>
              </w:rPr>
              <w:tab/>
              <w:t>,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Colorado</w:t>
            </w:r>
          </w:p>
          <w:p>
            <w:pPr>
              <w:pStyle w:val="TableParagraph"/>
              <w:tabs>
                <w:tab w:pos="6391" w:val="left" w:leader="none"/>
              </w:tabs>
              <w:spacing w:line="206" w:lineRule="exact" w:before="3"/>
              <w:ind w:left="107"/>
              <w:rPr>
                <w:sz w:val="16"/>
              </w:rPr>
            </w:pPr>
            <w:r>
              <w:rPr>
                <w:sz w:val="18"/>
              </w:rPr>
              <w:t>Court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Address: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51"/>
                <w:sz w:val="16"/>
                <w:u w:val="single"/>
              </w:rPr>
              <w:t>  </w:t>
            </w:r>
            <w:r>
              <w:rPr>
                <w:sz w:val="16"/>
                <w:u w:val="single"/>
              </w:rPr>
              <w:t>520</w:t>
            </w:r>
            <w:r>
              <w:rPr>
                <w:spacing w:val="-4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W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COLFAX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AVE,</w:t>
            </w:r>
            <w:r>
              <w:rPr>
                <w:spacing w:val="-2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DENVER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z w:val="16"/>
                <w:u w:val="single"/>
              </w:rPr>
              <w:t>CO</w:t>
            </w:r>
            <w:r>
              <w:rPr>
                <w:spacing w:val="-3"/>
                <w:sz w:val="16"/>
                <w:u w:val="single"/>
              </w:rPr>
              <w:t> </w:t>
            </w:r>
            <w:r>
              <w:rPr>
                <w:spacing w:val="-2"/>
                <w:sz w:val="16"/>
                <w:u w:val="single"/>
              </w:rPr>
              <w:t>80204</w:t>
            </w:r>
            <w:r>
              <w:rPr>
                <w:sz w:val="16"/>
                <w:u w:val="single"/>
              </w:rPr>
              <w:tab/>
            </w:r>
          </w:p>
          <w:p>
            <w:pPr>
              <w:pStyle w:val="TableParagraph"/>
              <w:spacing w:line="161" w:lineRule="exact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Dirección</w:t>
            </w:r>
            <w:r>
              <w:rPr>
                <w:i/>
                <w:spacing w:val="-10"/>
                <w:sz w:val="16"/>
              </w:rPr>
              <w:t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tribunal:</w:t>
            </w:r>
          </w:p>
        </w:tc>
        <w:tc>
          <w:tcPr>
            <w:tcW w:w="2789" w:type="dxa"/>
            <w:vMerge w:val="restart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rPr>
                <w:rFonts w:ascii="Times New Roman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2"/>
              </w:rPr>
            </w:pPr>
          </w:p>
          <w:p>
            <w:pPr>
              <w:pStyle w:val="TableParagraph"/>
              <w:tabs>
                <w:tab w:pos="2538" w:val="left" w:leader="none"/>
              </w:tabs>
              <w:spacing w:line="247" w:lineRule="exact" w:before="1"/>
              <w:ind w:left="158"/>
              <w:rPr>
                <w:b/>
                <w:sz w:val="20"/>
              </w:rPr>
            </w:pPr>
            <w:r>
              <w:rPr/>
              <w:drawing>
                <wp:inline distT="0" distB="0" distL="0" distR="0">
                  <wp:extent cx="126876" cy="130682"/>
                  <wp:effectExtent l="0" t="0" r="0" b="0"/>
                  <wp:docPr id="1" name="image1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6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spacing w:val="80"/>
                <w:sz w:val="20"/>
              </w:rPr>
              <w:t>  </w:t>
            </w:r>
            <w:r>
              <w:rPr>
                <w:b/>
                <w:sz w:val="20"/>
              </w:rPr>
              <w:t>Court Use Only</w:t>
              <w:tab/>
            </w:r>
            <w:r>
              <w:rPr>
                <w:b/>
                <w:sz w:val="20"/>
              </w:rPr>
              <w:drawing>
                <wp:inline distT="0" distB="0" distL="0" distR="0">
                  <wp:extent cx="126876" cy="130682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76" cy="130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</w:r>
          </w:p>
          <w:p>
            <w:pPr>
              <w:pStyle w:val="TableParagraph"/>
              <w:spacing w:line="185" w:lineRule="exact"/>
              <w:ind w:left="27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Uso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exclusivo</w:t>
            </w:r>
            <w:r>
              <w:rPr>
                <w:b/>
                <w:i/>
                <w:spacing w:val="-7"/>
                <w:sz w:val="18"/>
              </w:rPr>
              <w:t> </w:t>
            </w:r>
            <w:r>
              <w:rPr>
                <w:b/>
                <w:i/>
                <w:sz w:val="18"/>
              </w:rPr>
              <w:t>del</w:t>
            </w:r>
            <w:r>
              <w:rPr>
                <w:b/>
                <w:i/>
                <w:spacing w:val="-8"/>
                <w:sz w:val="18"/>
              </w:rPr>
              <w:t> </w:t>
            </w:r>
            <w:r>
              <w:rPr>
                <w:b/>
                <w:i/>
                <w:spacing w:val="-2"/>
                <w:sz w:val="18"/>
              </w:rPr>
              <w:t>tribunal</w:t>
            </w:r>
          </w:p>
        </w:tc>
      </w:tr>
      <w:tr>
        <w:trPr>
          <w:trHeight w:val="1171" w:hRule="atLeast"/>
        </w:trPr>
        <w:tc>
          <w:tcPr>
            <w:tcW w:w="6572" w:type="dxa"/>
          </w:tcPr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The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People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State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> Colorado</w:t>
            </w:r>
          </w:p>
          <w:p>
            <w:pPr>
              <w:pStyle w:val="TableParagraph"/>
              <w:spacing w:line="183" w:lineRule="exact" w:before="2"/>
              <w:ind w:left="107"/>
              <w:rPr>
                <w:i/>
                <w:sz w:val="16"/>
              </w:rPr>
            </w:pPr>
            <w:r>
              <w:rPr>
                <w:i/>
                <w:sz w:val="16"/>
              </w:rPr>
              <w:t>El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Pueblo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del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z w:val="16"/>
              </w:rPr>
              <w:t>estado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> Colorado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5"/>
                <w:sz w:val="18"/>
              </w:rPr>
              <w:t>v.</w:t>
            </w:r>
          </w:p>
          <w:p>
            <w:pPr>
              <w:pStyle w:val="TableParagraph"/>
              <w:spacing w:line="183" w:lineRule="exact"/>
              <w:ind w:left="107"/>
              <w:rPr>
                <w:i/>
                <w:sz w:val="16"/>
              </w:rPr>
            </w:pPr>
            <w:r>
              <w:rPr>
                <w:i/>
                <w:spacing w:val="-5"/>
                <w:sz w:val="16"/>
              </w:rPr>
              <w:t>vs.</w:t>
            </w:r>
          </w:p>
          <w:p>
            <w:pPr>
              <w:pStyle w:val="TableParagraph"/>
              <w:spacing w:line="206" w:lineRule="exact"/>
              <w:ind w:left="107"/>
              <w:rPr>
                <w:sz w:val="18"/>
              </w:rPr>
            </w:pPr>
            <w:r>
              <w:rPr>
                <w:spacing w:val="-2"/>
                <w:sz w:val="18"/>
              </w:rPr>
              <w:t>Defendant:</w:t>
            </w:r>
          </w:p>
          <w:p>
            <w:pPr>
              <w:pStyle w:val="TableParagraph"/>
              <w:spacing w:line="163" w:lineRule="exact" w:before="1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Acusado:</w:t>
            </w:r>
          </w:p>
        </w:tc>
        <w:tc>
          <w:tcPr>
            <w:tcW w:w="27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87" w:hRule="atLeast"/>
        </w:trPr>
        <w:tc>
          <w:tcPr>
            <w:tcW w:w="6572" w:type="dxa"/>
            <w:tcBorders>
              <w:bottom w:val="nil"/>
            </w:tcBorders>
          </w:tcPr>
          <w:p>
            <w:pPr>
              <w:pStyle w:val="TableParagraph"/>
              <w:tabs>
                <w:tab w:pos="6255" w:val="left" w:leader="none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My Name: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line="183" w:lineRule="exact" w:before="2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Nombre:</w:t>
            </w:r>
          </w:p>
          <w:p>
            <w:pPr>
              <w:pStyle w:val="TableParagraph"/>
              <w:tabs>
                <w:tab w:pos="6255" w:val="left" w:leader="none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Address: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line="183" w:lineRule="exact" w:before="1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Dirección:</w:t>
            </w:r>
          </w:p>
          <w:p>
            <w:pPr>
              <w:pStyle w:val="TableParagraph"/>
              <w:tabs>
                <w:tab w:pos="4275" w:val="left" w:leader="none"/>
                <w:tab w:pos="6430" w:val="left" w:leader="none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Phone </w:t>
            </w:r>
            <w:r>
              <w:rPr>
                <w:sz w:val="18"/>
                <w:u w:val="single"/>
              </w:rPr>
              <w:tab/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Fax: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tabs>
                <w:tab w:pos="4410" w:val="left" w:leader="none"/>
              </w:tabs>
              <w:spacing w:line="207" w:lineRule="exact"/>
              <w:ind w:left="107"/>
              <w:rPr>
                <w:i/>
                <w:sz w:val="18"/>
              </w:rPr>
            </w:pPr>
            <w:r>
              <w:rPr>
                <w:i/>
                <w:spacing w:val="-2"/>
                <w:sz w:val="16"/>
              </w:rPr>
              <w:t>Teléfono</w:t>
            </w:r>
            <w:r>
              <w:rPr>
                <w:i/>
                <w:sz w:val="16"/>
              </w:rPr>
              <w:tab/>
            </w:r>
            <w:r>
              <w:rPr>
                <w:i/>
                <w:spacing w:val="-4"/>
                <w:sz w:val="16"/>
              </w:rPr>
              <w:t>Fax</w:t>
            </w:r>
            <w:r>
              <w:rPr>
                <w:i/>
                <w:spacing w:val="-4"/>
                <w:sz w:val="18"/>
              </w:rPr>
              <w:t>:</w:t>
            </w:r>
          </w:p>
          <w:p>
            <w:pPr>
              <w:pStyle w:val="TableParagraph"/>
              <w:tabs>
                <w:tab w:pos="4677" w:val="left" w:leader="none"/>
              </w:tabs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Email: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Atty.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Reg.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5"/>
                <w:sz w:val="18"/>
              </w:rPr>
              <w:t>#:</w:t>
            </w:r>
          </w:p>
          <w:p>
            <w:pPr>
              <w:pStyle w:val="TableParagraph"/>
              <w:tabs>
                <w:tab w:pos="4677" w:val="left" w:leader="none"/>
              </w:tabs>
              <w:spacing w:line="163" w:lineRule="exact" w:before="2"/>
              <w:ind w:left="107"/>
              <w:rPr>
                <w:sz w:val="16"/>
              </w:rPr>
            </w:pPr>
            <w:r>
              <w:rPr>
                <w:i/>
                <w:sz w:val="16"/>
              </w:rPr>
              <w:t>Correo</w:t>
            </w:r>
            <w:r>
              <w:rPr>
                <w:i/>
                <w:spacing w:val="-5"/>
                <w:sz w:val="16"/>
              </w:rPr>
              <w:t> </w:t>
            </w:r>
            <w:r>
              <w:rPr>
                <w:i/>
                <w:spacing w:val="-2"/>
                <w:sz w:val="16"/>
              </w:rPr>
              <w:t>electrónico:</w:t>
            </w:r>
            <w:r>
              <w:rPr>
                <w:i/>
                <w:sz w:val="16"/>
              </w:rPr>
              <w:tab/>
              <w:t>Núm.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sz w:val="16"/>
              </w:rPr>
              <w:t>matr.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2"/>
                <w:sz w:val="16"/>
              </w:rPr>
              <w:t>prof.:</w:t>
            </w:r>
          </w:p>
        </w:tc>
        <w:tc>
          <w:tcPr>
            <w:tcW w:w="2789" w:type="dxa"/>
          </w:tcPr>
          <w:p>
            <w:pPr>
              <w:pStyle w:val="TableParagraph"/>
              <w:tabs>
                <w:tab w:pos="2655" w:val="left" w:leader="none"/>
              </w:tabs>
              <w:spacing w:before="92"/>
              <w:ind w:left="107"/>
              <w:rPr>
                <w:sz w:val="18"/>
              </w:rPr>
            </w:pPr>
            <w:r>
              <w:rPr>
                <w:sz w:val="18"/>
              </w:rPr>
              <w:t>Case Number: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1"/>
              <w:ind w:left="107"/>
              <w:rPr>
                <w:i/>
                <w:sz w:val="18"/>
              </w:rPr>
            </w:pPr>
            <w:r>
              <w:rPr>
                <w:i/>
                <w:sz w:val="16"/>
              </w:rPr>
              <w:t>Número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2"/>
                <w:sz w:val="16"/>
              </w:rPr>
              <w:t> causa</w:t>
            </w:r>
            <w:r>
              <w:rPr>
                <w:i/>
                <w:spacing w:val="-2"/>
                <w:sz w:val="18"/>
              </w:rPr>
              <w:t>:</w:t>
            </w:r>
          </w:p>
          <w:p>
            <w:pPr>
              <w:pStyle w:val="TableParagraph"/>
              <w:spacing w:before="11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2655" w:val="left" w:leader="none"/>
              </w:tabs>
              <w:ind w:left="107"/>
              <w:rPr>
                <w:sz w:val="18"/>
              </w:rPr>
            </w:pPr>
            <w:r>
              <w:rPr>
                <w:sz w:val="18"/>
              </w:rPr>
              <w:t>Division: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line="183" w:lineRule="exact" w:before="2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División:</w:t>
            </w:r>
          </w:p>
          <w:p>
            <w:pPr>
              <w:pStyle w:val="TableParagraph"/>
              <w:tabs>
                <w:tab w:pos="2655" w:val="left" w:leader="none"/>
              </w:tabs>
              <w:spacing w:line="206" w:lineRule="exact"/>
              <w:ind w:left="107"/>
              <w:rPr>
                <w:sz w:val="18"/>
              </w:rPr>
            </w:pPr>
            <w:r>
              <w:rPr>
                <w:sz w:val="18"/>
              </w:rPr>
              <w:t>Courtroom: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  <w:u w:val="single"/>
              </w:rPr>
              <w:tab/>
            </w:r>
          </w:p>
          <w:p>
            <w:pPr>
              <w:pStyle w:val="TableParagraph"/>
              <w:spacing w:before="1"/>
              <w:ind w:left="107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Sala:</w:t>
            </w:r>
          </w:p>
        </w:tc>
      </w:tr>
      <w:tr>
        <w:trPr>
          <w:trHeight w:val="967" w:hRule="atLeast"/>
        </w:trPr>
        <w:tc>
          <w:tcPr>
            <w:tcW w:w="9361" w:type="dxa"/>
            <w:gridSpan w:val="2"/>
            <w:tcBorders>
              <w:top w:val="nil"/>
            </w:tcBorders>
          </w:tcPr>
          <w:p>
            <w:pPr>
              <w:pStyle w:val="TableParagraph"/>
              <w:spacing w:line="276" w:lineRule="exact" w:before="2"/>
              <w:ind w:left="1293" w:right="12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Affidavit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Relinquishment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Firearms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and/or</w:t>
            </w:r>
            <w:r>
              <w:rPr>
                <w:b/>
                <w:spacing w:val="-2"/>
                <w:sz w:val="24"/>
              </w:rPr>
              <w:t> Ammunition</w:t>
            </w:r>
          </w:p>
          <w:p>
            <w:pPr>
              <w:pStyle w:val="TableParagraph"/>
              <w:spacing w:line="230" w:lineRule="exact"/>
              <w:ind w:left="1293" w:right="1255"/>
              <w:jc w:val="center"/>
              <w:rPr>
                <w:sz w:val="20"/>
              </w:rPr>
            </w:pPr>
            <w:r>
              <w:rPr>
                <w:sz w:val="20"/>
              </w:rPr>
              <w:t>(Criminal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Mandatory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Protection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2"/>
                <w:sz w:val="20"/>
              </w:rPr>
              <w:t>Order)</w:t>
            </w:r>
          </w:p>
          <w:p>
            <w:pPr>
              <w:pStyle w:val="TableParagraph"/>
              <w:spacing w:line="252" w:lineRule="exact" w:before="1"/>
              <w:ind w:left="1293" w:right="1251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Declaración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jurada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9"/>
                <w:sz w:val="22"/>
              </w:rPr>
              <w:t> </w:t>
            </w:r>
            <w:r>
              <w:rPr>
                <w:b/>
                <w:i/>
                <w:sz w:val="22"/>
              </w:rPr>
              <w:t>cesión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armas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de</w:t>
            </w:r>
            <w:r>
              <w:rPr>
                <w:b/>
                <w:i/>
                <w:spacing w:val="-6"/>
                <w:sz w:val="22"/>
              </w:rPr>
              <w:t> </w:t>
            </w:r>
            <w:r>
              <w:rPr>
                <w:b/>
                <w:i/>
                <w:sz w:val="22"/>
              </w:rPr>
              <w:t>fuego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o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pacing w:val="-2"/>
                <w:sz w:val="22"/>
              </w:rPr>
              <w:t>municiones</w:t>
            </w:r>
          </w:p>
          <w:p>
            <w:pPr>
              <w:pStyle w:val="TableParagraph"/>
              <w:spacing w:line="188" w:lineRule="exact"/>
              <w:ind w:left="1293" w:right="125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(Orden</w:t>
            </w:r>
            <w:r>
              <w:rPr>
                <w:i/>
                <w:spacing w:val="-2"/>
                <w:sz w:val="18"/>
              </w:rPr>
              <w:t> </w:t>
            </w:r>
            <w:r>
              <w:rPr>
                <w:i/>
                <w:sz w:val="18"/>
              </w:rPr>
              <w:t>de</w:t>
            </w:r>
            <w:r>
              <w:rPr>
                <w:i/>
                <w:spacing w:val="-3"/>
                <w:sz w:val="18"/>
              </w:rPr>
              <w:t> </w:t>
            </w:r>
            <w:r>
              <w:rPr>
                <w:i/>
                <w:sz w:val="18"/>
              </w:rPr>
              <w:t>protección</w:t>
            </w:r>
            <w:r>
              <w:rPr>
                <w:i/>
                <w:spacing w:val="-4"/>
                <w:sz w:val="18"/>
              </w:rPr>
              <w:t> </w:t>
            </w:r>
            <w:r>
              <w:rPr>
                <w:i/>
                <w:sz w:val="18"/>
              </w:rPr>
              <w:t>penal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pacing w:val="-2"/>
                <w:sz w:val="18"/>
              </w:rPr>
              <w:t>obligatoria)</w:t>
            </w:r>
          </w:p>
        </w:tc>
      </w:tr>
    </w:tbl>
    <w:p>
      <w:pPr>
        <w:pStyle w:val="BodyText"/>
        <w:spacing w:before="8"/>
        <w:rPr>
          <w:rFonts w:ascii="Times New Roman"/>
          <w:i w:val="0"/>
          <w:sz w:val="13"/>
        </w:rPr>
      </w:pPr>
      <w:r>
        <w:rPr/>
        <w:pict>
          <v:rect style="position:absolute;margin-left:149.660004pt;margin-top:75.356003pt;width:8.040000pt;height:8.064pt;mso-position-horizontal-relative:page;mso-position-vertical-relative:page;z-index:-15855104" id="docshape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08.25pt;margin-top:75.356003pt;width:8.040000pt;height:8.064pt;mso-position-horizontal-relative:page;mso-position-vertical-relative:page;z-index:-15854592" id="docshape5" filled="false" stroked="true" strokeweight=".72pt" strokecolor="#000000">
            <v:stroke dashstyle="solid"/>
            <w10:wrap type="none"/>
          </v:rect>
        </w:pict>
      </w:r>
    </w:p>
    <w:p>
      <w:pPr>
        <w:pStyle w:val="Heading1"/>
        <w:ind w:left="140" w:right="329"/>
        <w:jc w:val="both"/>
      </w:pPr>
      <w:r>
        <w:rPr/>
        <w:t>By</w:t>
      </w:r>
      <w:r>
        <w:rPr>
          <w:spacing w:val="-2"/>
        </w:rPr>
        <w:t> </w:t>
      </w:r>
      <w:r>
        <w:rPr/>
        <w:t>law,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form</w:t>
      </w:r>
      <w:r>
        <w:rPr>
          <w:spacing w:val="-1"/>
        </w:rPr>
        <w:t> </w:t>
      </w:r>
      <w:r>
        <w:rPr/>
        <w:t>must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filed</w:t>
      </w:r>
      <w:r>
        <w:rPr>
          <w:spacing w:val="-4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Court </w:t>
      </w:r>
      <w:r>
        <w:rPr>
          <w:b/>
        </w:rPr>
        <w:t>within</w:t>
      </w:r>
      <w:r>
        <w:rPr>
          <w:b/>
          <w:spacing w:val="-3"/>
        </w:rPr>
        <w:t> </w:t>
      </w:r>
      <w:r>
        <w:rPr>
          <w:b/>
        </w:rPr>
        <w:t>seven</w:t>
      </w:r>
      <w:r>
        <w:rPr>
          <w:b/>
          <w:spacing w:val="-2"/>
        </w:rPr>
        <w:t> </w:t>
      </w:r>
      <w:r>
        <w:rPr>
          <w:b/>
        </w:rPr>
        <w:t>(7)</w:t>
      </w:r>
      <w:r>
        <w:rPr>
          <w:b/>
          <w:spacing w:val="-3"/>
        </w:rPr>
        <w:t> </w:t>
      </w:r>
      <w:r>
        <w:rPr>
          <w:b/>
        </w:rPr>
        <w:t>business</w:t>
      </w:r>
      <w:r>
        <w:rPr>
          <w:b/>
          <w:spacing w:val="-4"/>
        </w:rPr>
        <w:t> </w:t>
      </w:r>
      <w:r>
        <w:rPr>
          <w:b/>
        </w:rPr>
        <w:t>days </w:t>
      </w:r>
      <w:r>
        <w:rPr/>
        <w:t>after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Court</w:t>
      </w:r>
      <w:r>
        <w:rPr>
          <w:spacing w:val="-1"/>
        </w:rPr>
        <w:t> </w:t>
      </w:r>
      <w:r>
        <w:rPr/>
        <w:t>issues</w:t>
      </w:r>
      <w:r>
        <w:rPr>
          <w:spacing w:val="-2"/>
        </w:rPr>
        <w:t> </w:t>
      </w:r>
      <w:r>
        <w:rPr/>
        <w:t>an order to relinquish firearms and/or ammunition pursuant to C.R.S. § 18-1-1001(9)(e)(II).</w:t>
      </w:r>
    </w:p>
    <w:p>
      <w:pPr>
        <w:pStyle w:val="BodyText"/>
        <w:spacing w:before="1"/>
        <w:ind w:left="140" w:right="152"/>
        <w:jc w:val="both"/>
      </w:pPr>
      <w:r>
        <w:rPr>
          <w:i/>
        </w:rPr>
        <w:t>Por</w:t>
      </w:r>
      <w:r>
        <w:rPr>
          <w:i/>
          <w:spacing w:val="-2"/>
        </w:rPr>
        <w:t> </w:t>
      </w:r>
      <w:r>
        <w:rPr>
          <w:i/>
        </w:rPr>
        <w:t>ley,</w:t>
      </w:r>
      <w:r>
        <w:rPr>
          <w:i/>
          <w:spacing w:val="-2"/>
        </w:rPr>
        <w:t> </w:t>
      </w:r>
      <w:r>
        <w:rPr>
          <w:i/>
        </w:rPr>
        <w:t>este</w:t>
      </w:r>
      <w:r>
        <w:rPr>
          <w:i/>
          <w:spacing w:val="-2"/>
        </w:rPr>
        <w:t> </w:t>
      </w:r>
      <w:r>
        <w:rPr>
          <w:i/>
        </w:rPr>
        <w:t>formulario</w:t>
      </w:r>
      <w:r>
        <w:rPr>
          <w:i/>
          <w:spacing w:val="-2"/>
        </w:rPr>
        <w:t> </w:t>
      </w:r>
      <w:r>
        <w:rPr>
          <w:i/>
        </w:rPr>
        <w:t>se</w:t>
      </w:r>
      <w:r>
        <w:rPr>
          <w:i/>
          <w:spacing w:val="-2"/>
        </w:rPr>
        <w:t> </w:t>
      </w:r>
      <w:r>
        <w:rPr>
          <w:i/>
        </w:rPr>
        <w:t>debe</w:t>
      </w:r>
      <w:r>
        <w:rPr>
          <w:i/>
          <w:spacing w:val="-2"/>
        </w:rPr>
        <w:t> </w:t>
      </w:r>
      <w:r>
        <w:rPr>
          <w:i/>
        </w:rPr>
        <w:t>presentar</w:t>
      </w:r>
      <w:r>
        <w:rPr>
          <w:i/>
          <w:spacing w:val="-2"/>
        </w:rPr>
        <w:t> </w:t>
      </w:r>
      <w:r>
        <w:rPr>
          <w:i/>
        </w:rPr>
        <w:t>ante</w:t>
      </w:r>
      <w:r>
        <w:rPr>
          <w:i/>
          <w:spacing w:val="-2"/>
        </w:rPr>
        <w:t> </w:t>
      </w:r>
      <w:r>
        <w:rPr>
          <w:i/>
        </w:rPr>
        <w:t>el tribunal</w:t>
      </w:r>
      <w:r>
        <w:rPr>
          <w:i/>
          <w:spacing w:val="-2"/>
        </w:rPr>
        <w:t> </w:t>
      </w:r>
      <w:r>
        <w:rPr>
          <w:i/>
        </w:rPr>
        <w:t>en</w:t>
      </w:r>
      <w:r>
        <w:rPr>
          <w:i/>
          <w:spacing w:val="-6"/>
        </w:rPr>
        <w:t> </w:t>
      </w:r>
      <w:r>
        <w:rPr>
          <w:i/>
        </w:rPr>
        <w:t>un</w:t>
      </w:r>
      <w:r>
        <w:rPr>
          <w:i/>
          <w:spacing w:val="-2"/>
        </w:rPr>
        <w:t> </w:t>
      </w:r>
      <w:r>
        <w:rPr>
          <w:i/>
        </w:rPr>
        <w:t>plazo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b/>
          <w:i/>
        </w:rPr>
        <w:t>siete</w:t>
      </w:r>
      <w:r>
        <w:rPr>
          <w:b/>
          <w:i/>
          <w:spacing w:val="-4"/>
        </w:rPr>
        <w:t> </w:t>
      </w:r>
      <w:r>
        <w:rPr>
          <w:b/>
          <w:i/>
        </w:rPr>
        <w:t>(7)</w:t>
      </w:r>
      <w:r>
        <w:rPr>
          <w:b/>
          <w:i/>
          <w:spacing w:val="-2"/>
        </w:rPr>
        <w:t> </w:t>
      </w:r>
      <w:r>
        <w:rPr>
          <w:b/>
          <w:i/>
        </w:rPr>
        <w:t>días</w:t>
      </w:r>
      <w:r>
        <w:rPr>
          <w:b/>
          <w:i/>
          <w:spacing w:val="-2"/>
        </w:rPr>
        <w:t> </w:t>
      </w:r>
      <w:r>
        <w:rPr>
          <w:b/>
          <w:i/>
        </w:rPr>
        <w:t>hábiles </w:t>
      </w:r>
      <w:r>
        <w:rPr>
          <w:i/>
        </w:rPr>
        <w:t>después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4"/>
        </w:rPr>
        <w:t> </w:t>
      </w:r>
      <w:r>
        <w:rPr>
          <w:i/>
        </w:rPr>
        <w:t>que</w:t>
      </w:r>
      <w:r>
        <w:rPr>
          <w:i/>
          <w:spacing w:val="-4"/>
        </w:rPr>
        <w:t> </w:t>
      </w:r>
      <w:r>
        <w:rPr>
          <w:i/>
        </w:rPr>
        <w:t>éste</w:t>
      </w:r>
      <w:r>
        <w:rPr/>
        <w:t> emita una orden de cesión de</w:t>
      </w:r>
      <w:r>
        <w:rPr>
          <w:spacing w:val="-2"/>
        </w:rPr>
        <w:t> </w:t>
      </w:r>
      <w:r>
        <w:rPr/>
        <w:t>armas de</w:t>
      </w:r>
      <w:r>
        <w:rPr>
          <w:spacing w:val="-2"/>
        </w:rPr>
        <w:t> </w:t>
      </w:r>
      <w:r>
        <w:rPr/>
        <w:t>fuego o municiones</w:t>
      </w:r>
      <w:r>
        <w:rPr>
          <w:spacing w:val="-1"/>
        </w:rPr>
        <w:t> </w:t>
      </w:r>
      <w:r>
        <w:rPr/>
        <w:t>de conformidad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 artículo 18-1-1001(9)(e)(II)</w:t>
      </w:r>
      <w:r>
        <w:rPr>
          <w:spacing w:val="-6"/>
        </w:rPr>
        <w:t> </w:t>
      </w:r>
      <w:r>
        <w:rPr/>
        <w:t>de</w:t>
      </w:r>
      <w:r>
        <w:rPr>
          <w:spacing w:val="-2"/>
        </w:rPr>
        <w:t> </w:t>
      </w:r>
      <w:r>
        <w:rPr/>
        <w:t>las Leyes Vigentes de Colorado.</w:t>
      </w:r>
    </w:p>
    <w:p>
      <w:pPr>
        <w:pStyle w:val="BodyText"/>
        <w:spacing w:before="10"/>
        <w:rPr>
          <w:i/>
          <w:sz w:val="19"/>
        </w:rPr>
      </w:pPr>
    </w:p>
    <w:p>
      <w:pPr>
        <w:pStyle w:val="Heading1"/>
        <w:tabs>
          <w:tab w:pos="4242" w:val="left" w:leader="none"/>
        </w:tabs>
        <w:spacing w:before="1"/>
        <w:ind w:left="140"/>
        <w:jc w:val="both"/>
      </w:pPr>
      <w:r>
        <w:rPr/>
        <w:t>I, </w:t>
      </w:r>
      <w:r>
        <w:rPr>
          <w:u w:val="single"/>
        </w:rPr>
        <w:tab/>
      </w:r>
      <w:r>
        <w:rPr/>
        <w:t>declare</w:t>
      </w:r>
      <w:r>
        <w:rPr>
          <w:spacing w:val="-6"/>
        </w:rPr>
        <w:t> </w:t>
      </w:r>
      <w:r>
        <w:rPr/>
        <w:t>under</w:t>
      </w:r>
      <w:r>
        <w:rPr>
          <w:spacing w:val="-4"/>
        </w:rPr>
        <w:t> </w:t>
      </w:r>
      <w:r>
        <w:rPr/>
        <w:t>oath</w:t>
      </w:r>
      <w:r>
        <w:rPr>
          <w:spacing w:val="-7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2"/>
        </w:rPr>
        <w:t>follows:</w:t>
      </w:r>
    </w:p>
    <w:p>
      <w:pPr>
        <w:pStyle w:val="BodyText"/>
        <w:tabs>
          <w:tab w:pos="4192" w:val="left" w:leader="none"/>
        </w:tabs>
        <w:ind w:left="140"/>
        <w:jc w:val="both"/>
        <w:rPr>
          <w:i/>
        </w:rPr>
      </w:pPr>
      <w:r>
        <w:rPr>
          <w:i/>
          <w:spacing w:val="-5"/>
        </w:rPr>
        <w:t>Yo,</w:t>
      </w:r>
      <w:r>
        <w:rPr>
          <w:i/>
        </w:rPr>
        <w:tab/>
        <w:t>declaro</w:t>
      </w:r>
      <w:r>
        <w:rPr>
          <w:i/>
          <w:spacing w:val="-3"/>
        </w:rPr>
        <w:t> </w:t>
      </w:r>
      <w:r>
        <w:rPr>
          <w:i/>
        </w:rPr>
        <w:t>bajo</w:t>
      </w:r>
      <w:r>
        <w:rPr>
          <w:i/>
          <w:spacing w:val="-2"/>
        </w:rPr>
        <w:t> </w:t>
      </w:r>
      <w:r>
        <w:rPr>
          <w:i/>
        </w:rPr>
        <w:t>juramento</w:t>
      </w:r>
      <w:r>
        <w:rPr>
          <w:i/>
          <w:spacing w:val="-2"/>
        </w:rPr>
        <w:t> </w:t>
      </w:r>
      <w:r>
        <w:rPr>
          <w:i/>
        </w:rPr>
        <w:t>lo</w:t>
      </w:r>
      <w:r>
        <w:rPr>
          <w:i/>
          <w:spacing w:val="-2"/>
        </w:rPr>
        <w:t> siguiente:</w:t>
      </w:r>
    </w:p>
    <w:p>
      <w:pPr>
        <w:pStyle w:val="BodyText"/>
        <w:spacing w:before="10"/>
        <w:rPr>
          <w:i/>
          <w:sz w:val="11"/>
        </w:rPr>
      </w:pPr>
    </w:p>
    <w:p>
      <w:pPr>
        <w:pStyle w:val="Heading1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93" w:after="0"/>
        <w:ind w:left="860" w:right="593" w:hanging="720"/>
        <w:jc w:val="left"/>
        <w:rPr>
          <w:b/>
        </w:rPr>
      </w:pPr>
      <w:r>
        <w:rPr/>
        <w:pict>
          <v:rect style="position:absolute;margin-left:109.099998pt;margin-top:5.749896pt;width:9.24pt;height:9.24pt;mso-position-horizontal-relative:page;mso-position-vertical-relative:paragraph;z-index:-15854080" id="docshape6" filled="false" stroked="true" strokeweight=".72pt" strokecolor="#000000">
            <v:stroke dashstyle="solid"/>
            <w10:wrap type="none"/>
          </v:rect>
        </w:pict>
      </w:r>
      <w:r>
        <w:rPr/>
        <w:tab/>
      </w:r>
      <w:r>
        <w:rPr/>
        <w:t>By</w:t>
      </w:r>
      <w:r>
        <w:rPr>
          <w:spacing w:val="-3"/>
        </w:rPr>
        <w:t> </w:t>
      </w:r>
      <w:r>
        <w:rPr/>
        <w:t>checking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box,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acknowledging</w:t>
      </w:r>
      <w:r>
        <w:rPr>
          <w:spacing w:val="-2"/>
        </w:rPr>
        <w:t> </w:t>
      </w:r>
      <w:r>
        <w:rPr/>
        <w:t>I </w:t>
      </w:r>
      <w:r>
        <w:rPr>
          <w:b/>
        </w:rPr>
        <w:t>do</w:t>
      </w:r>
      <w:r>
        <w:rPr>
          <w:b/>
          <w:spacing w:val="-3"/>
        </w:rPr>
        <w:t> </w:t>
      </w:r>
      <w:r>
        <w:rPr>
          <w:b/>
        </w:rPr>
        <w:t>not</w:t>
      </w:r>
      <w:r>
        <w:rPr>
          <w:b/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firearm(s)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ammunition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my immediate possession or control or subject to my immediate possession or control.</w:t>
      </w:r>
    </w:p>
    <w:p>
      <w:pPr>
        <w:pStyle w:val="BodyText"/>
        <w:spacing w:before="1"/>
        <w:ind w:left="860" w:right="103"/>
      </w:pPr>
      <w:r>
        <w:rPr>
          <w:i/>
        </w:rPr>
        <w:t>Al</w:t>
      </w:r>
      <w:r>
        <w:rPr>
          <w:i/>
          <w:spacing w:val="-2"/>
        </w:rPr>
        <w:t> </w:t>
      </w:r>
      <w:r>
        <w:rPr>
          <w:i/>
        </w:rPr>
        <w:t>seleccionar</w:t>
      </w:r>
      <w:r>
        <w:rPr>
          <w:i/>
          <w:spacing w:val="-4"/>
        </w:rPr>
        <w:t> </w:t>
      </w:r>
      <w:r>
        <w:rPr>
          <w:i/>
        </w:rPr>
        <w:t>esta</w:t>
      </w:r>
      <w:r>
        <w:rPr>
          <w:i/>
          <w:spacing w:val="-4"/>
        </w:rPr>
        <w:t> </w:t>
      </w:r>
      <w:r>
        <w:rPr>
          <w:i/>
        </w:rPr>
        <w:t>casilla,</w:t>
      </w:r>
      <w:r>
        <w:rPr>
          <w:i/>
          <w:spacing w:val="-4"/>
        </w:rPr>
        <w:t> </w:t>
      </w:r>
      <w:r>
        <w:rPr>
          <w:i/>
        </w:rPr>
        <w:t>reconozco</w:t>
      </w:r>
      <w:r>
        <w:rPr>
          <w:i/>
          <w:spacing w:val="-4"/>
        </w:rPr>
        <w:t> </w:t>
      </w:r>
      <w:r>
        <w:rPr>
          <w:i/>
        </w:rPr>
        <w:t>que </w:t>
      </w:r>
      <w:r>
        <w:rPr>
          <w:b/>
          <w:i/>
        </w:rPr>
        <w:t>no</w:t>
      </w:r>
      <w:r>
        <w:rPr>
          <w:b/>
          <w:i/>
          <w:spacing w:val="-2"/>
        </w:rPr>
        <w:t> </w:t>
      </w:r>
      <w:r>
        <w:rPr>
          <w:i/>
        </w:rPr>
        <w:t>tengo</w:t>
      </w:r>
      <w:r>
        <w:rPr>
          <w:i/>
          <w:spacing w:val="-4"/>
        </w:rPr>
        <w:t> </w:t>
      </w:r>
      <w:r>
        <w:rPr>
          <w:i/>
        </w:rPr>
        <w:t>armas</w:t>
      </w:r>
      <w:r>
        <w:rPr>
          <w:i/>
          <w:spacing w:val="-1"/>
        </w:rPr>
        <w:t> </w:t>
      </w:r>
      <w:r>
        <w:rPr>
          <w:i/>
        </w:rPr>
        <w:t>de</w:t>
      </w:r>
      <w:r>
        <w:rPr>
          <w:i/>
          <w:spacing w:val="-2"/>
        </w:rPr>
        <w:t> </w:t>
      </w:r>
      <w:r>
        <w:rPr>
          <w:i/>
        </w:rPr>
        <w:t>fuego</w:t>
      </w:r>
      <w:r>
        <w:rPr>
          <w:i/>
          <w:spacing w:val="-2"/>
        </w:rPr>
        <w:t> </w:t>
      </w:r>
      <w:r>
        <w:rPr>
          <w:i/>
        </w:rPr>
        <w:t>o</w:t>
      </w:r>
      <w:r>
        <w:rPr>
          <w:i/>
          <w:spacing w:val="-2"/>
        </w:rPr>
        <w:t> </w:t>
      </w:r>
      <w:r>
        <w:rPr>
          <w:i/>
        </w:rPr>
        <w:t>municiones</w:t>
      </w:r>
      <w:r>
        <w:rPr>
          <w:i/>
          <w:spacing w:val="-1"/>
        </w:rPr>
        <w:t> </w:t>
      </w:r>
      <w:r>
        <w:rPr>
          <w:i/>
        </w:rPr>
        <w:t>en</w:t>
      </w:r>
      <w:r>
        <w:rPr>
          <w:i/>
          <w:spacing w:val="-2"/>
        </w:rPr>
        <w:t> </w:t>
      </w:r>
      <w:r>
        <w:rPr>
          <w:i/>
        </w:rPr>
        <w:t>mi</w:t>
      </w:r>
      <w:r>
        <w:rPr>
          <w:i/>
          <w:spacing w:val="-2"/>
        </w:rPr>
        <w:t> </w:t>
      </w:r>
      <w:r>
        <w:rPr>
          <w:i/>
        </w:rPr>
        <w:t>posesión</w:t>
      </w:r>
      <w:r>
        <w:rPr>
          <w:i/>
          <w:spacing w:val="-4"/>
        </w:rPr>
        <w:t> </w:t>
      </w:r>
      <w:r>
        <w:rPr>
          <w:i/>
        </w:rPr>
        <w:t>o</w:t>
      </w:r>
      <w:r>
        <w:rPr>
          <w:i/>
          <w:spacing w:val="-2"/>
        </w:rPr>
        <w:t> </w:t>
      </w:r>
      <w:r>
        <w:rPr>
          <w:i/>
        </w:rPr>
        <w:t>control</w:t>
      </w:r>
      <w:r>
        <w:rPr/>
        <w:t> inmediato o sujetas a mi posesión o control inmediato.</w:t>
      </w:r>
    </w:p>
    <w:p>
      <w:pPr>
        <w:pStyle w:val="BodyText"/>
        <w:spacing w:before="10"/>
        <w:rPr>
          <w:i/>
          <w:sz w:val="11"/>
        </w:rPr>
      </w:pPr>
    </w:p>
    <w:p>
      <w:pPr>
        <w:pStyle w:val="Heading1"/>
        <w:numPr>
          <w:ilvl w:val="0"/>
          <w:numId w:val="1"/>
        </w:numPr>
        <w:tabs>
          <w:tab w:pos="1145" w:val="left" w:leader="none"/>
          <w:tab w:pos="1146" w:val="left" w:leader="none"/>
        </w:tabs>
        <w:spacing w:line="240" w:lineRule="auto" w:before="93" w:after="0"/>
        <w:ind w:left="860" w:right="386" w:hanging="720"/>
        <w:jc w:val="left"/>
        <w:rPr>
          <w:b/>
        </w:rPr>
      </w:pPr>
      <w:r>
        <w:rPr/>
        <w:pict>
          <v:rect style="position:absolute;margin-left:109.099998pt;margin-top:5.749884pt;width:9.24pt;height:9.24pt;mso-position-horizontal-relative:page;mso-position-vertical-relative:paragraph;z-index:-15853568" id="docshape7" filled="false" stroked="true" strokeweight=".72pt" strokecolor="#000000">
            <v:stroke dashstyle="solid"/>
            <w10:wrap type="none"/>
          </v:rect>
        </w:pict>
      </w:r>
      <w:r>
        <w:rPr/>
        <w:tab/>
      </w:r>
      <w:r>
        <w:rPr/>
        <w:t>By</w:t>
      </w:r>
      <w:r>
        <w:rPr>
          <w:spacing w:val="-3"/>
        </w:rPr>
        <w:t> </w:t>
      </w:r>
      <w:r>
        <w:rPr/>
        <w:t>checking</w:t>
      </w:r>
      <w:r>
        <w:rPr>
          <w:spacing w:val="-2"/>
        </w:rPr>
        <w:t> </w:t>
      </w:r>
      <w:r>
        <w:rPr/>
        <w:t>this</w:t>
      </w:r>
      <w:r>
        <w:rPr>
          <w:spacing w:val="-3"/>
        </w:rPr>
        <w:t> </w:t>
      </w:r>
      <w:r>
        <w:rPr/>
        <w:t>box,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acknowledging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possessed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firearm</w:t>
      </w:r>
      <w:r>
        <w:rPr>
          <w:spacing w:val="-4"/>
        </w:rPr>
        <w:t> </w:t>
      </w:r>
      <w:r>
        <w:rPr/>
        <w:t>at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time</w:t>
      </w:r>
      <w:r>
        <w:rPr>
          <w:spacing w:val="-2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qualifying incident giving rise to the duty to relinquish the firearm, but sold or transferred the firearm to a private party prior to the Court’s order to relinquish firearms.</w:t>
      </w:r>
    </w:p>
    <w:p>
      <w:pPr>
        <w:pStyle w:val="BodyText"/>
        <w:spacing w:before="1"/>
        <w:ind w:left="860" w:right="103"/>
      </w:pPr>
      <w:r>
        <w:rPr>
          <w:i/>
        </w:rPr>
        <w:t>Al seleccionar esta casilla, reconozco que poseía un arma de fuego en el momento del incidente que dio</w:t>
      </w:r>
      <w:r>
        <w:rPr/>
        <w:t> lugar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la</w:t>
      </w:r>
      <w:r>
        <w:rPr>
          <w:spacing w:val="-3"/>
        </w:rPr>
        <w:t> </w:t>
      </w:r>
      <w:r>
        <w:rPr/>
        <w:t>obligación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ceder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arma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fuego,</w:t>
      </w:r>
      <w:r>
        <w:rPr>
          <w:spacing w:val="-3"/>
        </w:rPr>
        <w:t> </w:t>
      </w:r>
      <w:r>
        <w:rPr/>
        <w:t>pero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vendí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transferí</w:t>
      </w:r>
      <w:r>
        <w:rPr>
          <w:spacing w:val="-3"/>
        </w:rPr>
        <w:t> </w:t>
      </w:r>
      <w:r>
        <w:rPr/>
        <w:t>el</w:t>
      </w:r>
      <w:r>
        <w:rPr>
          <w:spacing w:val="-1"/>
        </w:rPr>
        <w:t> </w:t>
      </w:r>
      <w:r>
        <w:rPr/>
        <w:t>arma</w:t>
      </w:r>
      <w:r>
        <w:rPr>
          <w:spacing w:val="-3"/>
        </w:rPr>
        <w:t> </w:t>
      </w:r>
      <w:r>
        <w:rPr/>
        <w:t>de</w:t>
      </w:r>
      <w:r>
        <w:rPr>
          <w:spacing w:val="-1"/>
        </w:rPr>
        <w:t> </w:t>
      </w:r>
      <w:r>
        <w:rPr/>
        <w:t>fuego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un</w:t>
      </w:r>
      <w:r>
        <w:rPr>
          <w:spacing w:val="-3"/>
        </w:rPr>
        <w:t> </w:t>
      </w:r>
      <w:r>
        <w:rPr/>
        <w:t>particular antes de que el juez ordenara la cesión de las armas de fuego.</w:t>
      </w:r>
    </w:p>
    <w:p>
      <w:pPr>
        <w:pStyle w:val="BodyText"/>
        <w:spacing w:before="9"/>
        <w:rPr>
          <w:i/>
          <w:sz w:val="17"/>
        </w:rPr>
      </w:pPr>
    </w:p>
    <w:p>
      <w:pPr>
        <w:pStyle w:val="Heading1"/>
        <w:spacing w:before="0"/>
        <w:ind w:right="103"/>
      </w:pPr>
      <w:r>
        <w:rPr/>
        <w:t>You must acquire a written receipt </w:t>
      </w:r>
      <w:r>
        <w:rPr>
          <w:i/>
        </w:rPr>
        <w:t>and </w:t>
      </w:r>
      <w:r>
        <w:rPr/>
        <w:t>signed declaration that complies with C.R.S. § 18-1- 1001(9)(h)(I)(A)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it</w:t>
      </w:r>
      <w:r>
        <w:rPr>
          <w:spacing w:val="-4"/>
        </w:rPr>
        <w:t> </w:t>
      </w:r>
      <w:r>
        <w:rPr/>
        <w:t>along</w:t>
      </w:r>
      <w:r>
        <w:rPr>
          <w:spacing w:val="-4"/>
        </w:rPr>
        <w:t> </w:t>
      </w:r>
      <w:r>
        <w:rPr/>
        <w:t>with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affidavit </w:t>
      </w:r>
      <w:r>
        <w:rPr>
          <w:b/>
        </w:rPr>
        <w:t>within</w:t>
      </w:r>
      <w:r>
        <w:rPr>
          <w:b/>
          <w:spacing w:val="-3"/>
        </w:rPr>
        <w:t> </w:t>
      </w:r>
      <w:r>
        <w:rPr>
          <w:b/>
        </w:rPr>
        <w:t>seven</w:t>
      </w:r>
      <w:r>
        <w:rPr>
          <w:b/>
          <w:spacing w:val="-1"/>
        </w:rPr>
        <w:t> </w:t>
      </w:r>
      <w:r>
        <w:rPr>
          <w:b/>
        </w:rPr>
        <w:t>(7)</w:t>
      </w:r>
      <w:r>
        <w:rPr>
          <w:b/>
          <w:spacing w:val="-4"/>
        </w:rPr>
        <w:t> </w:t>
      </w:r>
      <w:r>
        <w:rPr>
          <w:b/>
        </w:rPr>
        <w:t>business</w:t>
      </w:r>
      <w:r>
        <w:rPr>
          <w:b/>
          <w:spacing w:val="-4"/>
        </w:rPr>
        <w:t> </w:t>
      </w:r>
      <w:r>
        <w:rPr>
          <w:b/>
        </w:rPr>
        <w:t>days</w:t>
      </w:r>
      <w:r>
        <w:rPr>
          <w:b/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Court’s order to relinquish firearms and/or ammunition.</w:t>
      </w:r>
    </w:p>
    <w:p>
      <w:pPr>
        <w:pStyle w:val="BodyText"/>
        <w:spacing w:before="2"/>
        <w:ind w:left="860" w:right="103"/>
        <w:rPr>
          <w:i/>
        </w:rPr>
      </w:pPr>
      <w:r>
        <w:rPr>
          <w:i/>
        </w:rPr>
        <w:t>Debe obtener un recibo por escrito y una declaración firmada que cumpla con el artículo 18-1-</w:t>
      </w:r>
      <w:r>
        <w:rPr/>
        <w:t> 1001(9)(h)(I)(A)</w:t>
      </w:r>
      <w:r>
        <w:rPr>
          <w:spacing w:val="-8"/>
        </w:rPr>
        <w:t> </w:t>
      </w:r>
      <w:r>
        <w:rPr/>
        <w:t>y</w:t>
      </w:r>
      <w:r>
        <w:rPr>
          <w:spacing w:val="-2"/>
        </w:rPr>
        <w:t> </w:t>
      </w:r>
      <w:r>
        <w:rPr/>
        <w:t>presentarlo</w:t>
      </w:r>
      <w:r>
        <w:rPr>
          <w:spacing w:val="-3"/>
        </w:rPr>
        <w:t> </w:t>
      </w:r>
      <w:r>
        <w:rPr/>
        <w:t>junto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esta</w:t>
      </w:r>
      <w:r>
        <w:rPr>
          <w:spacing w:val="-3"/>
        </w:rPr>
        <w:t> </w:t>
      </w:r>
      <w:r>
        <w:rPr/>
        <w:t>declaración</w:t>
      </w:r>
      <w:r>
        <w:rPr>
          <w:spacing w:val="-4"/>
        </w:rPr>
        <w:t> </w:t>
      </w:r>
      <w:r>
        <w:rPr/>
        <w:t>jurada</w:t>
      </w:r>
      <w:r>
        <w:rPr>
          <w:spacing w:val="-3"/>
        </w:rPr>
        <w:t> </w:t>
      </w:r>
      <w:r>
        <w:rPr/>
        <w:t>dentro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los </w:t>
      </w:r>
      <w:r>
        <w:rPr>
          <w:b/>
          <w:i/>
        </w:rPr>
        <w:t>siete</w:t>
      </w:r>
      <w:r>
        <w:rPr>
          <w:b/>
          <w:i/>
          <w:spacing w:val="-3"/>
        </w:rPr>
        <w:t> </w:t>
      </w:r>
      <w:r>
        <w:rPr>
          <w:b/>
          <w:i/>
        </w:rPr>
        <w:t>(7)</w:t>
      </w:r>
      <w:r>
        <w:rPr>
          <w:b/>
          <w:i/>
          <w:spacing w:val="-3"/>
        </w:rPr>
        <w:t> </w:t>
      </w:r>
      <w:r>
        <w:rPr>
          <w:b/>
          <w:i/>
        </w:rPr>
        <w:t>días</w:t>
      </w:r>
      <w:r>
        <w:rPr>
          <w:b/>
          <w:i/>
          <w:spacing w:val="-4"/>
        </w:rPr>
        <w:t> </w:t>
      </w:r>
      <w:r>
        <w:rPr>
          <w:b/>
          <w:i/>
        </w:rPr>
        <w:t>hábiles</w:t>
      </w:r>
      <w:r>
        <w:rPr>
          <w:b/>
        </w:rPr>
        <w:t> </w:t>
      </w:r>
      <w:r>
        <w:rPr>
          <w:i/>
        </w:rPr>
        <w:t>siguientes a que el juez ordene la cesión de armas de fuego o municiones.</w:t>
      </w:r>
    </w:p>
    <w:p>
      <w:pPr>
        <w:pStyle w:val="BodyText"/>
        <w:spacing w:before="9"/>
        <w:rPr>
          <w:i/>
          <w:sz w:val="11"/>
        </w:rPr>
      </w:pPr>
    </w:p>
    <w:p>
      <w:pPr>
        <w:pStyle w:val="Heading1"/>
        <w:numPr>
          <w:ilvl w:val="0"/>
          <w:numId w:val="1"/>
        </w:numPr>
        <w:tabs>
          <w:tab w:pos="1201" w:val="left" w:leader="none"/>
          <w:tab w:pos="1202" w:val="left" w:leader="none"/>
          <w:tab w:pos="8113" w:val="left" w:leader="none"/>
        </w:tabs>
        <w:spacing w:line="240" w:lineRule="auto" w:before="93" w:after="0"/>
        <w:ind w:left="860" w:right="485" w:hanging="720"/>
        <w:jc w:val="left"/>
        <w:rPr>
          <w:b/>
        </w:rPr>
      </w:pPr>
      <w:r>
        <w:rPr/>
        <w:pict>
          <v:rect style="position:absolute;margin-left:109.099998pt;margin-top:5.74988pt;width:9.24pt;height:9.24pt;mso-position-horizontal-relative:page;mso-position-vertical-relative:paragraph;z-index:-15853056" id="docshape8" filled="false" stroked="true" strokeweight=".72pt" strokecolor="#000000">
            <v:stroke dashstyle="solid"/>
            <w10:wrap type="none"/>
          </v:rect>
        </w:pict>
      </w:r>
      <w:r>
        <w:rPr/>
        <w:tab/>
      </w:r>
      <w:r>
        <w:rPr/>
        <w:t>By checking this box, I am acknowledging that there is/are </w:t>
      </w:r>
      <w:r>
        <w:rPr>
          <w:u w:val="single"/>
        </w:rPr>
        <w:tab/>
      </w:r>
      <w:r>
        <w:rPr/>
        <w:t>(number</w:t>
      </w:r>
      <w:r>
        <w:rPr>
          <w:spacing w:val="-14"/>
        </w:rPr>
        <w:t> </w:t>
      </w:r>
      <w:r>
        <w:rPr/>
        <w:t>of) firearm(s) in my immediate possession or control or subject to my immediate possession or </w:t>
      </w:r>
      <w:r>
        <w:rPr>
          <w:spacing w:val="-2"/>
        </w:rPr>
        <w:t>control.</w:t>
      </w:r>
    </w:p>
    <w:p>
      <w:pPr>
        <w:pStyle w:val="BodyText"/>
        <w:tabs>
          <w:tab w:pos="6135" w:val="left" w:leader="none"/>
        </w:tabs>
        <w:spacing w:before="1"/>
        <w:ind w:left="860" w:right="728"/>
      </w:pPr>
      <w:r>
        <w:rPr>
          <w:i/>
        </w:rPr>
        <w:t>Al seleccionar esta casilla, reconozco que hay </w:t>
      </w:r>
      <w:r>
        <w:rPr>
          <w:i/>
          <w:u w:val="single"/>
        </w:rPr>
        <w:tab/>
      </w:r>
      <w:r>
        <w:rPr>
          <w:i/>
        </w:rPr>
        <w:t>(número</w:t>
      </w:r>
      <w:r>
        <w:rPr>
          <w:i/>
          <w:spacing w:val="-6"/>
        </w:rPr>
        <w:t> </w:t>
      </w:r>
      <w:r>
        <w:rPr>
          <w:i/>
        </w:rPr>
        <w:t>de)</w:t>
      </w:r>
      <w:r>
        <w:rPr>
          <w:i/>
          <w:spacing w:val="-6"/>
        </w:rPr>
        <w:t> </w:t>
      </w:r>
      <w:r>
        <w:rPr>
          <w:i/>
        </w:rPr>
        <w:t>armas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-8"/>
        </w:rPr>
        <w:t> </w:t>
      </w:r>
      <w:r>
        <w:rPr>
          <w:i/>
        </w:rPr>
        <w:t>fuego</w:t>
      </w:r>
      <w:r>
        <w:rPr>
          <w:i/>
          <w:spacing w:val="-6"/>
        </w:rPr>
        <w:t> </w:t>
      </w:r>
      <w:r>
        <w:rPr>
          <w:i/>
        </w:rPr>
        <w:t>en</w:t>
      </w:r>
      <w:r>
        <w:rPr>
          <w:i/>
          <w:spacing w:val="-6"/>
        </w:rPr>
        <w:t> </w:t>
      </w:r>
      <w:r>
        <w:rPr>
          <w:i/>
        </w:rPr>
        <w:t>mi</w:t>
      </w:r>
      <w:r>
        <w:rPr/>
        <w:t> posesión o control inmediatos o sujetas a mi posesión o control inmediatos.</w:t>
      </w:r>
    </w:p>
    <w:p>
      <w:pPr>
        <w:spacing w:after="0"/>
        <w:sectPr>
          <w:footerReference w:type="default" r:id="rId5"/>
          <w:type w:val="continuous"/>
          <w:pgSz w:w="12240" w:h="15840"/>
          <w:pgMar w:footer="349" w:header="0" w:top="1420" w:bottom="540" w:left="1300" w:right="130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80" w:after="0"/>
        <w:ind w:left="860" w:right="0" w:hanging="721"/>
        <w:jc w:val="left"/>
        <w:rPr>
          <w:b/>
          <w:sz w:val="20"/>
        </w:rPr>
      </w:pPr>
      <w:r>
        <w:rPr>
          <w:sz w:val="20"/>
        </w:rPr>
        <w:t>The</w:t>
      </w:r>
      <w:r>
        <w:rPr>
          <w:spacing w:val="-7"/>
          <w:sz w:val="20"/>
        </w:rPr>
        <w:t> </w:t>
      </w:r>
      <w:r>
        <w:rPr>
          <w:b/>
          <w:sz w:val="20"/>
        </w:rPr>
        <w:t>make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b/>
          <w:sz w:val="20"/>
        </w:rPr>
        <w:t>model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b/>
          <w:sz w:val="20"/>
        </w:rPr>
        <w:t>location</w:t>
      </w:r>
      <w:r>
        <w:rPr>
          <w:b/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each</w:t>
      </w:r>
      <w:r>
        <w:rPr>
          <w:spacing w:val="-6"/>
          <w:sz w:val="20"/>
        </w:rPr>
        <w:t> </w:t>
      </w:r>
      <w:r>
        <w:rPr>
          <w:sz w:val="20"/>
        </w:rPr>
        <w:t>firearm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follows:</w:t>
      </w:r>
    </w:p>
    <w:p>
      <w:pPr>
        <w:spacing w:before="0"/>
        <w:ind w:left="860" w:right="0" w:firstLine="0"/>
        <w:jc w:val="left"/>
        <w:rPr>
          <w:i/>
          <w:sz w:val="18"/>
        </w:rPr>
      </w:pPr>
      <w:r>
        <w:rPr>
          <w:i/>
          <w:sz w:val="18"/>
        </w:rPr>
        <w:t>La</w:t>
      </w:r>
      <w:r>
        <w:rPr>
          <w:i/>
          <w:spacing w:val="-3"/>
          <w:sz w:val="18"/>
        </w:rPr>
        <w:t> </w:t>
      </w:r>
      <w:r>
        <w:rPr>
          <w:b/>
          <w:i/>
          <w:sz w:val="18"/>
        </w:rPr>
        <w:t>marca</w:t>
      </w:r>
      <w:r>
        <w:rPr>
          <w:i/>
          <w:sz w:val="18"/>
        </w:rPr>
        <w:t>,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el</w:t>
      </w:r>
      <w:r>
        <w:rPr>
          <w:i/>
          <w:spacing w:val="-1"/>
          <w:sz w:val="18"/>
        </w:rPr>
        <w:t> </w:t>
      </w:r>
      <w:r>
        <w:rPr>
          <w:b/>
          <w:i/>
          <w:sz w:val="18"/>
        </w:rPr>
        <w:t>modelo</w:t>
      </w:r>
      <w:r>
        <w:rPr>
          <w:b/>
          <w:i/>
          <w:spacing w:val="-2"/>
          <w:sz w:val="18"/>
        </w:rPr>
        <w:t> </w:t>
      </w:r>
      <w:r>
        <w:rPr>
          <w:i/>
          <w:sz w:val="18"/>
        </w:rPr>
        <w:t>y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la </w:t>
      </w:r>
      <w:r>
        <w:rPr>
          <w:b/>
          <w:i/>
          <w:sz w:val="18"/>
        </w:rPr>
        <w:t>ubicación</w:t>
      </w:r>
      <w:r>
        <w:rPr>
          <w:b/>
          <w:i/>
          <w:spacing w:val="-3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cada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arma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fuego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se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indica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a</w:t>
      </w:r>
      <w:r>
        <w:rPr>
          <w:i/>
          <w:spacing w:val="-3"/>
          <w:sz w:val="18"/>
        </w:rPr>
        <w:t> </w:t>
      </w:r>
      <w:r>
        <w:rPr>
          <w:i/>
          <w:spacing w:val="-2"/>
          <w:sz w:val="18"/>
        </w:rPr>
        <w:t>continuación:</w:t>
      </w:r>
    </w:p>
    <w:p>
      <w:pPr>
        <w:pStyle w:val="BodyText"/>
        <w:spacing w:before="11"/>
        <w:rPr>
          <w:i/>
          <w:sz w:val="17"/>
        </w:rPr>
      </w:pPr>
    </w:p>
    <w:tbl>
      <w:tblPr>
        <w:tblW w:w="0" w:type="auto"/>
        <w:jc w:val="left"/>
        <w:tblInd w:w="8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3"/>
        <w:gridCol w:w="2960"/>
        <w:gridCol w:w="2610"/>
      </w:tblGrid>
      <w:tr>
        <w:trPr>
          <w:trHeight w:val="438" w:hRule="atLeast"/>
        </w:trPr>
        <w:tc>
          <w:tcPr>
            <w:tcW w:w="3073" w:type="dxa"/>
            <w:shd w:val="clear" w:color="auto" w:fill="D9D9D9"/>
          </w:tcPr>
          <w:p>
            <w:pPr>
              <w:pStyle w:val="TableParagraph"/>
              <w:spacing w:line="229" w:lineRule="exact"/>
              <w:ind w:left="1153" w:right="1149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MAKE</w:t>
            </w:r>
          </w:p>
          <w:p>
            <w:pPr>
              <w:pStyle w:val="TableParagraph"/>
              <w:spacing w:line="189" w:lineRule="exact"/>
              <w:ind w:left="1213" w:right="1149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MARCA</w:t>
            </w:r>
          </w:p>
        </w:tc>
        <w:tc>
          <w:tcPr>
            <w:tcW w:w="2960" w:type="dxa"/>
            <w:shd w:val="clear" w:color="auto" w:fill="D9D9D9"/>
          </w:tcPr>
          <w:p>
            <w:pPr>
              <w:pStyle w:val="TableParagraph"/>
              <w:spacing w:line="229" w:lineRule="exact"/>
              <w:ind w:left="1039" w:right="103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MODEL</w:t>
            </w:r>
          </w:p>
          <w:p>
            <w:pPr>
              <w:pStyle w:val="TableParagraph"/>
              <w:spacing w:line="189" w:lineRule="exact"/>
              <w:ind w:left="1096" w:right="1035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MODELO</w:t>
            </w:r>
          </w:p>
        </w:tc>
        <w:tc>
          <w:tcPr>
            <w:tcW w:w="2610" w:type="dxa"/>
            <w:shd w:val="clear" w:color="auto" w:fill="D9D9D9"/>
          </w:tcPr>
          <w:p>
            <w:pPr>
              <w:pStyle w:val="TableParagraph"/>
              <w:spacing w:line="229" w:lineRule="exact"/>
              <w:ind w:left="74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LOCATION:</w:t>
            </w:r>
          </w:p>
          <w:p>
            <w:pPr>
              <w:pStyle w:val="TableParagraph"/>
              <w:spacing w:line="189" w:lineRule="exact"/>
              <w:ind w:left="759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UBICACIÓN:</w:t>
            </w:r>
          </w:p>
        </w:tc>
      </w:tr>
      <w:tr>
        <w:trPr>
          <w:trHeight w:val="457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58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0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6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860" w:val="left" w:leader="none"/>
          <w:tab w:pos="861" w:val="left" w:leader="none"/>
        </w:tabs>
        <w:spacing w:line="240" w:lineRule="auto" w:before="3" w:after="0"/>
        <w:ind w:left="860" w:right="184" w:hanging="720"/>
        <w:jc w:val="both"/>
        <w:rPr>
          <w:b/>
          <w:sz w:val="18"/>
        </w:rPr>
      </w:pPr>
      <w:r>
        <w:rPr>
          <w:sz w:val="20"/>
        </w:rPr>
        <w:t>If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above</w:t>
      </w:r>
      <w:r>
        <w:rPr>
          <w:spacing w:val="-4"/>
          <w:sz w:val="20"/>
        </w:rPr>
        <w:t> </w:t>
      </w:r>
      <w:r>
        <w:rPr>
          <w:sz w:val="20"/>
        </w:rPr>
        <w:t>firearm(s)</w:t>
      </w:r>
      <w:r>
        <w:rPr>
          <w:spacing w:val="-3"/>
          <w:sz w:val="20"/>
        </w:rPr>
        <w:t> </w:t>
      </w:r>
      <w:r>
        <w:rPr>
          <w:sz w:val="20"/>
        </w:rPr>
        <w:t>remain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immediate</w:t>
      </w:r>
      <w:r>
        <w:rPr>
          <w:spacing w:val="-3"/>
          <w:sz w:val="20"/>
        </w:rPr>
        <w:t> </w:t>
      </w:r>
      <w:r>
        <w:rPr>
          <w:sz w:val="20"/>
        </w:rPr>
        <w:t>possession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control,</w:t>
      </w:r>
      <w:r>
        <w:rPr>
          <w:spacing w:val="-4"/>
          <w:sz w:val="20"/>
        </w:rPr>
        <w:t> </w:t>
      </w:r>
      <w:r>
        <w:rPr>
          <w:sz w:val="20"/>
        </w:rPr>
        <w:t>provide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reason</w:t>
      </w:r>
      <w:r>
        <w:rPr>
          <w:spacing w:val="-4"/>
          <w:sz w:val="20"/>
        </w:rPr>
        <w:t> </w:t>
      </w:r>
      <w:r>
        <w:rPr>
          <w:sz w:val="20"/>
        </w:rPr>
        <w:t>below: </w:t>
      </w:r>
      <w:r>
        <w:rPr>
          <w:i/>
          <w:sz w:val="18"/>
        </w:rPr>
        <w:t>Si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las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armas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de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fuego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mencionadas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anteriormente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permanecen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en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su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posesión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o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control</w:t>
      </w:r>
      <w:r>
        <w:rPr>
          <w:i/>
          <w:spacing w:val="-4"/>
          <w:sz w:val="18"/>
        </w:rPr>
        <w:t> </w:t>
      </w:r>
      <w:r>
        <w:rPr>
          <w:i/>
          <w:sz w:val="18"/>
        </w:rPr>
        <w:t>inmediato,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indique</w:t>
      </w:r>
      <w:r>
        <w:rPr>
          <w:i/>
          <w:sz w:val="18"/>
        </w:rPr>
        <w:t> el motivo a continuación:</w:t>
      </w:r>
    </w:p>
    <w:p>
      <w:pPr>
        <w:pStyle w:val="BodyText"/>
        <w:spacing w:before="3"/>
        <w:rPr>
          <w:i/>
          <w:sz w:val="17"/>
        </w:rPr>
      </w:pPr>
      <w:r>
        <w:rPr/>
        <w:pict>
          <v:shape style="position:absolute;margin-left:108.019997pt;margin-top:11.161053pt;width:428.05pt;height:.1pt;mso-position-horizontal-relative:page;mso-position-vertical-relative:paragraph;z-index:-15726080;mso-wrap-distance-left:0;mso-wrap-distance-right:0" id="docshape9" coordorigin="2160,223" coordsize="8561,0" path="m2160,223l10721,223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19997pt;margin-top:22.561047pt;width:427.9pt;height:.1pt;mso-position-horizontal-relative:page;mso-position-vertical-relative:paragraph;z-index:-15725568;mso-wrap-distance-left:0;mso-wrap-distance-right:0" id="docshape10" coordorigin="2160,451" coordsize="8558,0" path="m2160,451l10717,451e" filled="false" stroked="true" strokeweight=".627480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08.019997pt;margin-top:34.081036pt;width:427.9pt;height:.1pt;mso-position-horizontal-relative:page;mso-position-vertical-relative:paragraph;z-index:-15725056;mso-wrap-distance-left:0;mso-wrap-distance-right:0" id="docshape11" coordorigin="2160,682" coordsize="8558,0" path="m2160,682l10717,682e" filled="false" stroked="true" strokeweight=".627480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"/>
        <w:rPr>
          <w:i/>
          <w:sz w:val="17"/>
        </w:rPr>
      </w:pPr>
    </w:p>
    <w:p>
      <w:pPr>
        <w:pStyle w:val="BodyText"/>
        <w:spacing w:before="4"/>
        <w:rPr>
          <w:i/>
          <w:sz w:val="17"/>
        </w:rPr>
      </w:pPr>
    </w:p>
    <w:p>
      <w:pPr>
        <w:spacing w:before="3"/>
        <w:ind w:left="0" w:right="157" w:firstLine="0"/>
        <w:jc w:val="right"/>
        <w:rPr>
          <w:sz w:val="20"/>
        </w:rPr>
      </w:pPr>
      <w:r>
        <w:rPr>
          <w:w w:val="99"/>
          <w:sz w:val="20"/>
        </w:rPr>
        <w:t>.</w:t>
      </w:r>
    </w:p>
    <w:p>
      <w:pPr>
        <w:pStyle w:val="BodyText"/>
        <w:spacing w:line="20" w:lineRule="exact"/>
        <w:ind w:left="860"/>
        <w:rPr>
          <w:i w:val="0"/>
          <w:sz w:val="2"/>
        </w:rPr>
      </w:pPr>
      <w:r>
        <w:rPr>
          <w:i w:val="0"/>
          <w:sz w:val="2"/>
        </w:rPr>
        <w:pict>
          <v:group style="width:428.25pt;height:.65pt;mso-position-horizontal-relative:char;mso-position-vertical-relative:line" id="docshapegroup12" coordorigin="0,0" coordsize="8565,13">
            <v:line style="position:absolute" from="0,6" to="8564,6" stroked="true" strokeweight=".627480pt" strokecolor="#00000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spacing w:before="3"/>
        <w:rPr>
          <w:i w:val="0"/>
          <w:sz w:val="10"/>
        </w:rPr>
      </w:pPr>
    </w:p>
    <w:p>
      <w:pPr>
        <w:pStyle w:val="Heading1"/>
        <w:ind w:left="1220" w:right="103"/>
      </w:pPr>
      <w:r>
        <w:rPr/>
        <w:pict>
          <v:group style="position:absolute;margin-left:72.024002pt;margin-top:3.595534pt;width:466.7pt;height:11.8pt;mso-position-horizontal-relative:page;mso-position-vertical-relative:paragraph;z-index:-15849984" id="docshapegroup13" coordorigin="1440,72" coordsize="9334,236">
            <v:line style="position:absolute" from="1440,81" to="10774,81" stroked="true" strokeweight=".88644pt" strokecolor="#000000">
              <v:stroke dashstyle="solid"/>
            </v:line>
            <v:rect style="position:absolute;left:2182;top:115;width:185;height:185" id="docshape14" filled="false" stroked="true" strokeweight=".72pt" strokecolor="#000000">
              <v:stroke dashstyle="solid"/>
            </v:rect>
            <w10:wrap type="none"/>
          </v:group>
        </w:pict>
      </w:r>
      <w:r>
        <w:rPr/>
        <w:t>By</w:t>
      </w:r>
      <w:r>
        <w:rPr>
          <w:spacing w:val="-3"/>
        </w:rPr>
        <w:t> </w:t>
      </w:r>
      <w:r>
        <w:rPr/>
        <w:t>checking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box,</w:t>
      </w:r>
      <w:r>
        <w:rPr>
          <w:spacing w:val="-4"/>
        </w:rPr>
        <w:t> </w:t>
      </w:r>
      <w:r>
        <w:rPr/>
        <w:t>I</w:t>
      </w:r>
      <w:r>
        <w:rPr>
          <w:spacing w:val="-2"/>
        </w:rPr>
        <w:t> </w:t>
      </w:r>
      <w:r>
        <w:rPr/>
        <w:t>am</w:t>
      </w:r>
      <w:r>
        <w:rPr>
          <w:spacing w:val="-2"/>
        </w:rPr>
        <w:t> </w:t>
      </w:r>
      <w:r>
        <w:rPr/>
        <w:t>acknowledging</w:t>
      </w:r>
      <w:r>
        <w:rPr>
          <w:spacing w:val="-2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4"/>
        </w:rPr>
        <w:t> </w:t>
      </w:r>
      <w:r>
        <w:rPr/>
        <w:t>filling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blanks and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changing</w:t>
      </w:r>
      <w:r>
        <w:rPr>
          <w:spacing w:val="-5"/>
        </w:rPr>
        <w:t> </w:t>
      </w:r>
      <w:r>
        <w:rPr/>
        <w:t>anything else on the form.</w:t>
      </w:r>
    </w:p>
    <w:p>
      <w:pPr>
        <w:pStyle w:val="BodyText"/>
        <w:ind w:left="1220" w:right="204"/>
      </w:pPr>
      <w:r>
        <w:rPr>
          <w:i/>
        </w:rPr>
        <w:t>Al</w:t>
      </w:r>
      <w:r>
        <w:rPr>
          <w:i/>
          <w:spacing w:val="-2"/>
        </w:rPr>
        <w:t> </w:t>
      </w:r>
      <w:r>
        <w:rPr>
          <w:i/>
        </w:rPr>
        <w:t>seleccionar</w:t>
      </w:r>
      <w:r>
        <w:rPr>
          <w:i/>
          <w:spacing w:val="-4"/>
        </w:rPr>
        <w:t> </w:t>
      </w:r>
      <w:r>
        <w:rPr>
          <w:i/>
        </w:rPr>
        <w:t>esta</w:t>
      </w:r>
      <w:r>
        <w:rPr>
          <w:i/>
          <w:spacing w:val="-4"/>
        </w:rPr>
        <w:t> </w:t>
      </w:r>
      <w:r>
        <w:rPr>
          <w:i/>
        </w:rPr>
        <w:t>casilla,</w:t>
      </w:r>
      <w:r>
        <w:rPr>
          <w:i/>
          <w:spacing w:val="-4"/>
        </w:rPr>
        <w:t> </w:t>
      </w:r>
      <w:r>
        <w:rPr>
          <w:i/>
        </w:rPr>
        <w:t>reconozco</w:t>
      </w:r>
      <w:r>
        <w:rPr>
          <w:i/>
          <w:spacing w:val="-4"/>
        </w:rPr>
        <w:t> </w:t>
      </w:r>
      <w:r>
        <w:rPr>
          <w:i/>
        </w:rPr>
        <w:t>que</w:t>
      </w:r>
      <w:r>
        <w:rPr>
          <w:i/>
          <w:spacing w:val="-4"/>
        </w:rPr>
        <w:t> </w:t>
      </w:r>
      <w:r>
        <w:rPr>
          <w:i/>
        </w:rPr>
        <w:t>completé</w:t>
      </w:r>
      <w:r>
        <w:rPr>
          <w:i/>
          <w:spacing w:val="-2"/>
        </w:rPr>
        <w:t> </w:t>
      </w:r>
      <w:r>
        <w:rPr>
          <w:i/>
        </w:rPr>
        <w:t>los</w:t>
      </w:r>
      <w:r>
        <w:rPr>
          <w:i/>
          <w:spacing w:val="-3"/>
        </w:rPr>
        <w:t> </w:t>
      </w:r>
      <w:r>
        <w:rPr>
          <w:i/>
        </w:rPr>
        <w:t>espacios</w:t>
      </w:r>
      <w:r>
        <w:rPr>
          <w:i/>
          <w:spacing w:val="-1"/>
        </w:rPr>
        <w:t> </w:t>
      </w:r>
      <w:r>
        <w:rPr>
          <w:i/>
        </w:rPr>
        <w:t>en</w:t>
      </w:r>
      <w:r>
        <w:rPr>
          <w:i/>
          <w:spacing w:val="-4"/>
        </w:rPr>
        <w:t> </w:t>
      </w:r>
      <w:r>
        <w:rPr>
          <w:i/>
        </w:rPr>
        <w:t>blanco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3"/>
        </w:rPr>
        <w:t> </w:t>
      </w:r>
      <w:r>
        <w:rPr>
          <w:i/>
        </w:rPr>
        <w:t>que</w:t>
      </w:r>
      <w:r>
        <w:rPr>
          <w:i/>
          <w:spacing w:val="-4"/>
        </w:rPr>
        <w:t> </w:t>
      </w:r>
      <w:r>
        <w:rPr>
          <w:i/>
        </w:rPr>
        <w:t>no</w:t>
      </w:r>
      <w:r>
        <w:rPr>
          <w:i/>
          <w:spacing w:val="-2"/>
        </w:rPr>
        <w:t> </w:t>
      </w:r>
      <w:r>
        <w:rPr>
          <w:i/>
        </w:rPr>
        <w:t>hice</w:t>
      </w:r>
      <w:r>
        <w:rPr>
          <w:i/>
          <w:spacing w:val="-4"/>
        </w:rPr>
        <w:t> </w:t>
      </w:r>
      <w:r>
        <w:rPr>
          <w:i/>
        </w:rPr>
        <w:t>ningún</w:t>
      </w:r>
      <w:r>
        <w:rPr/>
        <w:t> cambio en el formulario.</w:t>
      </w:r>
    </w:p>
    <w:p>
      <w:pPr>
        <w:pStyle w:val="Heading1"/>
        <w:spacing w:line="230" w:lineRule="exact" w:before="0"/>
        <w:ind w:left="1220"/>
      </w:pPr>
      <w:r>
        <w:rPr/>
        <w:pict>
          <v:rect style="position:absolute;margin-left:109.099998pt;margin-top:1.083641pt;width:9.24pt;height:9.24pt;mso-position-horizontal-relative:page;mso-position-vertical-relative:paragraph;z-index:15734272" id="docshape15" filled="false" stroked="true" strokeweight=".72pt" strokecolor="#000000">
            <v:stroke dashstyle="solid"/>
            <w10:wrap type="none"/>
          </v:rect>
        </w:pict>
      </w:r>
      <w:r>
        <w:rPr/>
        <w:t>By</w:t>
      </w:r>
      <w:r>
        <w:rPr>
          <w:spacing w:val="-6"/>
        </w:rPr>
        <w:t> </w:t>
      </w:r>
      <w:r>
        <w:rPr/>
        <w:t>checking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box,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am</w:t>
      </w:r>
      <w:r>
        <w:rPr>
          <w:spacing w:val="-4"/>
        </w:rPr>
        <w:t> </w:t>
      </w:r>
      <w:r>
        <w:rPr/>
        <w:t>acknowledging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I</w:t>
      </w:r>
      <w:r>
        <w:rPr>
          <w:spacing w:val="-7"/>
        </w:rPr>
        <w:t> </w:t>
      </w:r>
      <w:r>
        <w:rPr/>
        <w:t>have</w:t>
      </w:r>
      <w:r>
        <w:rPr>
          <w:spacing w:val="-4"/>
        </w:rPr>
        <w:t> </w:t>
      </w:r>
      <w:r>
        <w:rPr/>
        <w:t>made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change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original</w:t>
      </w:r>
      <w:r>
        <w:rPr>
          <w:spacing w:val="-7"/>
        </w:rPr>
        <w:t> </w:t>
      </w:r>
      <w:r>
        <w:rPr>
          <w:spacing w:val="-2"/>
        </w:rPr>
        <w:t>content.</w:t>
      </w:r>
    </w:p>
    <w:p>
      <w:pPr>
        <w:pStyle w:val="BodyText"/>
        <w:ind w:left="1220"/>
        <w:rPr>
          <w:i/>
        </w:rPr>
      </w:pPr>
      <w:r>
        <w:rPr>
          <w:i/>
        </w:rPr>
        <w:t>Al</w:t>
      </w:r>
      <w:r>
        <w:rPr>
          <w:i/>
          <w:spacing w:val="-4"/>
        </w:rPr>
        <w:t> </w:t>
      </w:r>
      <w:r>
        <w:rPr>
          <w:i/>
        </w:rPr>
        <w:t>seleccionar</w:t>
      </w:r>
      <w:r>
        <w:rPr>
          <w:i/>
          <w:spacing w:val="-4"/>
        </w:rPr>
        <w:t> </w:t>
      </w:r>
      <w:r>
        <w:rPr>
          <w:i/>
        </w:rPr>
        <w:t>esta</w:t>
      </w:r>
      <w:r>
        <w:rPr>
          <w:i/>
          <w:spacing w:val="-3"/>
        </w:rPr>
        <w:t> </w:t>
      </w:r>
      <w:r>
        <w:rPr>
          <w:i/>
        </w:rPr>
        <w:t>casilla,</w:t>
      </w:r>
      <w:r>
        <w:rPr>
          <w:i/>
          <w:spacing w:val="-4"/>
        </w:rPr>
        <w:t> </w:t>
      </w:r>
      <w:r>
        <w:rPr>
          <w:i/>
        </w:rPr>
        <w:t>reconozco</w:t>
      </w:r>
      <w:r>
        <w:rPr>
          <w:i/>
          <w:spacing w:val="-4"/>
        </w:rPr>
        <w:t> </w:t>
      </w:r>
      <w:r>
        <w:rPr>
          <w:i/>
        </w:rPr>
        <w:t>que</w:t>
      </w:r>
      <w:r>
        <w:rPr>
          <w:i/>
          <w:spacing w:val="-3"/>
        </w:rPr>
        <w:t> </w:t>
      </w:r>
      <w:r>
        <w:rPr>
          <w:i/>
        </w:rPr>
        <w:t>hice</w:t>
      </w:r>
      <w:r>
        <w:rPr>
          <w:i/>
          <w:spacing w:val="-2"/>
        </w:rPr>
        <w:t> </w:t>
      </w:r>
      <w:r>
        <w:rPr>
          <w:i/>
        </w:rPr>
        <w:t>un</w:t>
      </w:r>
      <w:r>
        <w:rPr>
          <w:i/>
          <w:spacing w:val="-4"/>
        </w:rPr>
        <w:t> </w:t>
      </w:r>
      <w:r>
        <w:rPr>
          <w:i/>
        </w:rPr>
        <w:t>cambio</w:t>
      </w:r>
      <w:r>
        <w:rPr>
          <w:i/>
          <w:spacing w:val="-1"/>
        </w:rPr>
        <w:t> </w:t>
      </w:r>
      <w:r>
        <w:rPr>
          <w:i/>
        </w:rPr>
        <w:t>al</w:t>
      </w:r>
      <w:r>
        <w:rPr>
          <w:i/>
          <w:spacing w:val="-4"/>
        </w:rPr>
        <w:t> </w:t>
      </w:r>
      <w:r>
        <w:rPr>
          <w:i/>
        </w:rPr>
        <w:t>contenido</w:t>
      </w:r>
      <w:r>
        <w:rPr>
          <w:i/>
          <w:spacing w:val="-1"/>
        </w:rPr>
        <w:t> </w:t>
      </w:r>
      <w:r>
        <w:rPr>
          <w:i/>
          <w:spacing w:val="-2"/>
        </w:rPr>
        <w:t>original.</w:t>
      </w:r>
    </w:p>
    <w:p>
      <w:pPr>
        <w:pStyle w:val="BodyText"/>
        <w:spacing w:before="10"/>
        <w:rPr>
          <w:i/>
          <w:sz w:val="16"/>
        </w:rPr>
      </w:pPr>
      <w:r>
        <w:rPr/>
        <w:pict>
          <v:shape style="position:absolute;margin-left:72.024002pt;margin-top:10.920611pt;width:466.7pt;height:.1pt;mso-position-horizontal-relative:page;mso-position-vertical-relative:paragraph;z-index:-15724032;mso-wrap-distance-left:0;mso-wrap-distance-right:0" id="docshape16" coordorigin="1440,218" coordsize="9334,0" path="m1440,218l10774,218e" filled="false" stroked="true" strokeweight=".88644pt" strokecolor="#000000">
            <v:path arrowok="t"/>
            <v:stroke dashstyle="solid"/>
            <w10:wrap type="topAndBottom"/>
          </v:shape>
        </w:pic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52" w:lineRule="exact" w:before="4" w:after="0"/>
        <w:ind w:left="360" w:right="7111" w:hanging="360"/>
        <w:jc w:val="center"/>
        <w:rPr>
          <w:b/>
          <w:sz w:val="22"/>
        </w:rPr>
      </w:pPr>
      <w:r>
        <w:rPr>
          <w:b/>
          <w:sz w:val="22"/>
        </w:rPr>
        <w:t>Verified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Signature</w:t>
      </w:r>
    </w:p>
    <w:p>
      <w:pPr>
        <w:spacing w:line="229" w:lineRule="exact" w:before="0"/>
        <w:ind w:left="494" w:right="7600" w:firstLine="0"/>
        <w:jc w:val="center"/>
        <w:rPr>
          <w:b/>
          <w:i/>
          <w:sz w:val="20"/>
        </w:rPr>
      </w:pPr>
      <w:r>
        <w:rPr>
          <w:b/>
          <w:i/>
          <w:sz w:val="20"/>
        </w:rPr>
        <w:t>Firma</w:t>
      </w:r>
      <w:r>
        <w:rPr>
          <w:b/>
          <w:i/>
          <w:spacing w:val="-9"/>
          <w:sz w:val="20"/>
        </w:rPr>
        <w:t> </w:t>
      </w:r>
      <w:r>
        <w:rPr>
          <w:b/>
          <w:i/>
          <w:spacing w:val="-2"/>
          <w:sz w:val="20"/>
        </w:rPr>
        <w:t>verificada</w:t>
      </w:r>
    </w:p>
    <w:p>
      <w:pPr>
        <w:pStyle w:val="BodyText"/>
        <w:rPr>
          <w:b/>
          <w:i/>
          <w:sz w:val="20"/>
        </w:rPr>
      </w:pPr>
    </w:p>
    <w:p>
      <w:pPr>
        <w:pStyle w:val="Heading1"/>
        <w:spacing w:before="0"/>
      </w:pPr>
      <w:r>
        <w:rPr/>
        <w:t>I</w:t>
      </w:r>
      <w:r>
        <w:rPr>
          <w:spacing w:val="-7"/>
        </w:rPr>
        <w:t> </w:t>
      </w:r>
      <w:r>
        <w:rPr/>
        <w:t>declare</w:t>
      </w:r>
      <w:r>
        <w:rPr>
          <w:spacing w:val="-6"/>
        </w:rPr>
        <w:t> </w:t>
      </w:r>
      <w:r>
        <w:rPr/>
        <w:t>under</w:t>
      </w:r>
      <w:r>
        <w:rPr>
          <w:spacing w:val="-5"/>
        </w:rPr>
        <w:t> </w:t>
      </w:r>
      <w:r>
        <w:rPr/>
        <w:t>penalty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perjury</w:t>
      </w:r>
      <w:r>
        <w:rPr>
          <w:spacing w:val="-4"/>
        </w:rPr>
        <w:t> </w:t>
      </w:r>
      <w:r>
        <w:rPr/>
        <w:t>under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law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Colorado</w:t>
      </w:r>
      <w:r>
        <w:rPr>
          <w:spacing w:val="-6"/>
        </w:rPr>
        <w:t> </w:t>
      </w:r>
      <w:r>
        <w:rPr/>
        <w:t>that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foregoing</w:t>
      </w:r>
      <w:r>
        <w:rPr>
          <w:spacing w:val="-6"/>
        </w:rPr>
        <w:t> </w:t>
      </w:r>
      <w:r>
        <w:rPr/>
        <w:t>is</w:t>
      </w:r>
      <w:r>
        <w:rPr>
          <w:spacing w:val="-5"/>
        </w:rPr>
        <w:t> </w:t>
      </w:r>
      <w:r>
        <w:rPr/>
        <w:t>true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2"/>
        </w:rPr>
        <w:t>correct.</w:t>
      </w:r>
    </w:p>
    <w:p>
      <w:pPr>
        <w:pStyle w:val="BodyText"/>
        <w:ind w:left="860"/>
        <w:rPr>
          <w:i/>
        </w:rPr>
      </w:pPr>
      <w:r>
        <w:rPr>
          <w:i/>
        </w:rPr>
        <w:t>Declaro</w:t>
      </w:r>
      <w:r>
        <w:rPr>
          <w:i/>
          <w:spacing w:val="-5"/>
        </w:rPr>
        <w:t> </w:t>
      </w:r>
      <w:r>
        <w:rPr>
          <w:i/>
        </w:rPr>
        <w:t>bajo</w:t>
      </w:r>
      <w:r>
        <w:rPr>
          <w:i/>
          <w:spacing w:val="-4"/>
        </w:rPr>
        <w:t> </w:t>
      </w:r>
      <w:r>
        <w:rPr>
          <w:i/>
        </w:rPr>
        <w:t>pena</w:t>
      </w:r>
      <w:r>
        <w:rPr>
          <w:i/>
          <w:spacing w:val="-6"/>
        </w:rPr>
        <w:t> </w:t>
      </w:r>
      <w:r>
        <w:rPr>
          <w:i/>
        </w:rPr>
        <w:t>de</w:t>
      </w:r>
      <w:r>
        <w:rPr>
          <w:i/>
          <w:spacing w:val="-5"/>
        </w:rPr>
        <w:t> </w:t>
      </w:r>
      <w:r>
        <w:rPr>
          <w:i/>
        </w:rPr>
        <w:t>perjurio</w:t>
      </w:r>
      <w:r>
        <w:rPr>
          <w:i/>
          <w:spacing w:val="-6"/>
        </w:rPr>
        <w:t> </w:t>
      </w:r>
      <w:r>
        <w:rPr>
          <w:i/>
        </w:rPr>
        <w:t>según</w:t>
      </w:r>
      <w:r>
        <w:rPr>
          <w:i/>
          <w:spacing w:val="-4"/>
        </w:rPr>
        <w:t> </w:t>
      </w:r>
      <w:r>
        <w:rPr>
          <w:i/>
        </w:rPr>
        <w:t>la</w:t>
      </w:r>
      <w:r>
        <w:rPr>
          <w:i/>
          <w:spacing w:val="-7"/>
        </w:rPr>
        <w:t> </w:t>
      </w:r>
      <w:r>
        <w:rPr>
          <w:i/>
        </w:rPr>
        <w:t>ley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-6"/>
        </w:rPr>
        <w:t> </w:t>
      </w:r>
      <w:r>
        <w:rPr>
          <w:i/>
        </w:rPr>
        <w:t>Colorado,</w:t>
      </w:r>
      <w:r>
        <w:rPr>
          <w:i/>
          <w:spacing w:val="-6"/>
        </w:rPr>
        <w:t> </w:t>
      </w:r>
      <w:r>
        <w:rPr>
          <w:i/>
        </w:rPr>
        <w:t>que</w:t>
      </w:r>
      <w:r>
        <w:rPr>
          <w:i/>
          <w:spacing w:val="-7"/>
        </w:rPr>
        <w:t> </w:t>
      </w:r>
      <w:r>
        <w:rPr>
          <w:i/>
        </w:rPr>
        <w:t>lo</w:t>
      </w:r>
      <w:r>
        <w:rPr>
          <w:i/>
          <w:spacing w:val="-4"/>
        </w:rPr>
        <w:t> </w:t>
      </w:r>
      <w:r>
        <w:rPr>
          <w:i/>
        </w:rPr>
        <w:t>anterior</w:t>
      </w:r>
      <w:r>
        <w:rPr>
          <w:i/>
          <w:spacing w:val="-7"/>
        </w:rPr>
        <w:t> </w:t>
      </w:r>
      <w:r>
        <w:rPr>
          <w:i/>
        </w:rPr>
        <w:t>es</w:t>
      </w:r>
      <w:r>
        <w:rPr>
          <w:i/>
          <w:spacing w:val="-6"/>
        </w:rPr>
        <w:t> </w:t>
      </w:r>
      <w:r>
        <w:rPr>
          <w:i/>
        </w:rPr>
        <w:t>verdadero</w:t>
      </w:r>
      <w:r>
        <w:rPr>
          <w:i/>
          <w:spacing w:val="-4"/>
        </w:rPr>
        <w:t> </w:t>
      </w:r>
      <w:r>
        <w:rPr>
          <w:i/>
        </w:rPr>
        <w:t>y</w:t>
      </w:r>
      <w:r>
        <w:rPr>
          <w:i/>
          <w:spacing w:val="-5"/>
        </w:rPr>
        <w:t> </w:t>
      </w:r>
      <w:r>
        <w:rPr>
          <w:i/>
          <w:spacing w:val="-2"/>
        </w:rPr>
        <w:t>correcto.</w:t>
      </w:r>
    </w:p>
    <w:p>
      <w:pPr>
        <w:pStyle w:val="BodyText"/>
        <w:rPr>
          <w:i/>
          <w:sz w:val="20"/>
        </w:rPr>
      </w:pPr>
    </w:p>
    <w:p>
      <w:pPr>
        <w:pStyle w:val="Heading1"/>
        <w:tabs>
          <w:tab w:pos="3796" w:val="left" w:leader="none"/>
          <w:tab w:pos="6177" w:val="left" w:leader="none"/>
          <w:tab w:pos="7067" w:val="left" w:leader="none"/>
        </w:tabs>
        <w:spacing w:before="1"/>
        <w:ind w:left="1580"/>
      </w:pPr>
      <w:r>
        <w:rPr/>
        <w:t>Executed on the </w:t>
      </w:r>
      <w:r>
        <w:rPr>
          <w:u w:val="single"/>
        </w:rPr>
        <w:tab/>
      </w:r>
      <w:r>
        <w:rPr/>
        <w:t>day of </w:t>
      </w:r>
      <w:r>
        <w:rPr>
          <w:u w:val="single"/>
        </w:rPr>
        <w:tab/>
      </w:r>
      <w:r>
        <w:rPr/>
        <w:t>, </w:t>
      </w:r>
      <w:r>
        <w:rPr>
          <w:u w:val="single"/>
        </w:rPr>
        <w:tab/>
      </w:r>
      <w:r>
        <w:rPr/>
        <w:t>,</w:t>
      </w:r>
      <w:r>
        <w:rPr>
          <w:spacing w:val="6"/>
        </w:rPr>
        <w:t> </w:t>
      </w:r>
      <w:r>
        <w:rPr>
          <w:spacing w:val="-5"/>
        </w:rPr>
        <w:t>at</w:t>
      </w:r>
    </w:p>
    <w:p>
      <w:pPr>
        <w:pStyle w:val="BodyText"/>
        <w:tabs>
          <w:tab w:pos="4373" w:val="left" w:leader="none"/>
          <w:tab w:pos="6092" w:val="left" w:leader="none"/>
        </w:tabs>
        <w:ind w:left="3201"/>
        <w:rPr>
          <w:i/>
        </w:rPr>
      </w:pPr>
      <w:r>
        <w:rPr>
          <w:i/>
          <w:spacing w:val="-2"/>
        </w:rPr>
        <w:t>(date)</w:t>
      </w:r>
      <w:r>
        <w:rPr>
          <w:i/>
        </w:rPr>
        <w:tab/>
      </w:r>
      <w:r>
        <w:rPr>
          <w:i/>
          <w:spacing w:val="-2"/>
        </w:rPr>
        <w:t>(month)</w:t>
      </w:r>
      <w:r>
        <w:rPr>
          <w:i/>
        </w:rPr>
        <w:tab/>
      </w:r>
      <w:r>
        <w:rPr>
          <w:i/>
          <w:spacing w:val="-2"/>
        </w:rPr>
        <w:t>(year)</w:t>
      </w:r>
    </w:p>
    <w:p>
      <w:pPr>
        <w:tabs>
          <w:tab w:pos="4913" w:val="left" w:leader="none"/>
          <w:tab w:pos="5272" w:val="left" w:leader="none"/>
          <w:tab w:pos="8494" w:val="left" w:leader="none"/>
        </w:tabs>
        <w:spacing w:before="0"/>
        <w:ind w:left="1580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spacing w:line="207" w:lineRule="exact" w:before="0"/>
        <w:ind w:left="3201" w:right="0" w:firstLine="0"/>
        <w:jc w:val="left"/>
        <w:rPr>
          <w:sz w:val="18"/>
        </w:rPr>
      </w:pPr>
      <w:r>
        <w:rPr>
          <w:sz w:val="18"/>
        </w:rPr>
        <w:t>(city</w:t>
      </w:r>
      <w:r>
        <w:rPr>
          <w:spacing w:val="-4"/>
          <w:sz w:val="18"/>
        </w:rPr>
        <w:t> </w:t>
      </w:r>
      <w:r>
        <w:rPr>
          <w:sz w:val="18"/>
        </w:rPr>
        <w:t>or</w:t>
      </w:r>
      <w:r>
        <w:rPr>
          <w:spacing w:val="-4"/>
          <w:sz w:val="18"/>
        </w:rPr>
        <w:t> </w:t>
      </w:r>
      <w:r>
        <w:rPr>
          <w:sz w:val="18"/>
        </w:rPr>
        <w:t>other</w:t>
      </w:r>
      <w:r>
        <w:rPr>
          <w:spacing w:val="-6"/>
          <w:sz w:val="18"/>
        </w:rPr>
        <w:t> </w:t>
      </w:r>
      <w:r>
        <w:rPr>
          <w:sz w:val="18"/>
        </w:rPr>
        <w:t>location,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state</w:t>
      </w:r>
      <w:r>
        <w:rPr>
          <w:spacing w:val="-1"/>
          <w:sz w:val="18"/>
        </w:rPr>
        <w:t> </w:t>
      </w:r>
      <w:r>
        <w:rPr>
          <w:sz w:val="18"/>
        </w:rPr>
        <w:t>or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country)</w:t>
      </w:r>
    </w:p>
    <w:p>
      <w:pPr>
        <w:pStyle w:val="BodyText"/>
        <w:tabs>
          <w:tab w:pos="4777" w:val="left" w:leader="none"/>
          <w:tab w:pos="7161" w:val="left" w:leader="none"/>
        </w:tabs>
        <w:spacing w:line="207" w:lineRule="exact"/>
        <w:ind w:left="1580"/>
        <w:rPr>
          <w:i/>
        </w:rPr>
      </w:pPr>
      <w:r>
        <w:rPr>
          <w:i/>
        </w:rPr>
        <w:t>Celebrado el </w:t>
      </w:r>
      <w:r>
        <w:rPr>
          <w:i/>
          <w:u w:val="single"/>
        </w:rPr>
        <w:tab/>
      </w:r>
      <w:r>
        <w:rPr>
          <w:i/>
        </w:rPr>
        <w:t>de </w:t>
      </w:r>
      <w:r>
        <w:rPr>
          <w:i/>
          <w:sz w:val="16"/>
          <w:u w:val="single"/>
        </w:rPr>
        <w:tab/>
      </w:r>
      <w:r>
        <w:rPr>
          <w:i/>
          <w:sz w:val="16"/>
        </w:rPr>
        <w:t>,</w:t>
      </w:r>
      <w:r>
        <w:rPr>
          <w:i/>
          <w:spacing w:val="2"/>
          <w:sz w:val="16"/>
        </w:rPr>
        <w:t> </w:t>
      </w:r>
      <w:r>
        <w:rPr>
          <w:i/>
          <w:spacing w:val="-5"/>
        </w:rPr>
        <w:t>en</w:t>
      </w:r>
    </w:p>
    <w:p>
      <w:pPr>
        <w:tabs>
          <w:tab w:pos="4410" w:val="left" w:leader="none"/>
          <w:tab w:pos="6090" w:val="left" w:leader="none"/>
        </w:tabs>
        <w:spacing w:line="160" w:lineRule="exact" w:before="1"/>
        <w:ind w:left="3201" w:right="0" w:firstLine="0"/>
        <w:jc w:val="left"/>
        <w:rPr>
          <w:i/>
          <w:sz w:val="14"/>
        </w:rPr>
      </w:pPr>
      <w:r>
        <w:rPr>
          <w:i/>
          <w:spacing w:val="-2"/>
          <w:sz w:val="14"/>
        </w:rPr>
        <w:t>(día)</w:t>
      </w:r>
      <w:r>
        <w:rPr>
          <w:i/>
          <w:sz w:val="14"/>
        </w:rPr>
        <w:tab/>
      </w:r>
      <w:r>
        <w:rPr>
          <w:i/>
          <w:spacing w:val="-2"/>
          <w:sz w:val="14"/>
        </w:rPr>
        <w:t>(mes)</w:t>
      </w:r>
      <w:r>
        <w:rPr>
          <w:i/>
          <w:sz w:val="14"/>
        </w:rPr>
        <w:tab/>
      </w:r>
      <w:r>
        <w:rPr>
          <w:i/>
          <w:spacing w:val="-4"/>
          <w:sz w:val="14"/>
        </w:rPr>
        <w:t>(año)</w:t>
      </w:r>
    </w:p>
    <w:p>
      <w:pPr>
        <w:tabs>
          <w:tab w:pos="4913" w:val="left" w:leader="none"/>
          <w:tab w:pos="5272" w:val="left" w:leader="none"/>
          <w:tab w:pos="8494" w:val="left" w:leader="none"/>
        </w:tabs>
        <w:spacing w:line="229" w:lineRule="exact" w:before="0"/>
        <w:ind w:left="1580" w:right="0" w:firstLine="0"/>
        <w:jc w:val="left"/>
        <w:rPr>
          <w:sz w:val="20"/>
        </w:rPr>
      </w:pPr>
      <w:r>
        <w:rPr>
          <w:sz w:val="20"/>
          <w:u w:val="single"/>
        </w:rPr>
        <w:tab/>
      </w:r>
      <w:r>
        <w:rPr>
          <w:spacing w:val="-10"/>
          <w:sz w:val="20"/>
        </w:rPr>
        <w:t>,</w:t>
      </w:r>
      <w:r>
        <w:rPr>
          <w:sz w:val="20"/>
        </w:rPr>
        <w:tab/>
      </w:r>
      <w:r>
        <w:rPr>
          <w:sz w:val="20"/>
          <w:u w:val="single"/>
        </w:rPr>
        <w:tab/>
      </w:r>
      <w:r>
        <w:rPr>
          <w:spacing w:val="-10"/>
          <w:sz w:val="20"/>
        </w:rPr>
        <w:t>.</w:t>
      </w:r>
    </w:p>
    <w:p>
      <w:pPr>
        <w:spacing w:before="0"/>
        <w:ind w:left="3381" w:right="0" w:firstLine="0"/>
        <w:jc w:val="left"/>
        <w:rPr>
          <w:i/>
          <w:sz w:val="16"/>
        </w:rPr>
      </w:pPr>
      <w:r>
        <w:rPr>
          <w:i/>
          <w:sz w:val="18"/>
        </w:rPr>
        <w:t>(</w:t>
      </w:r>
      <w:r>
        <w:rPr>
          <w:i/>
          <w:sz w:val="16"/>
        </w:rPr>
        <w:t>ciudad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u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otro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lugar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y</w:t>
      </w:r>
      <w:r>
        <w:rPr>
          <w:i/>
          <w:spacing w:val="-1"/>
          <w:sz w:val="16"/>
        </w:rPr>
        <w:t> </w:t>
      </w:r>
      <w:r>
        <w:rPr>
          <w:i/>
          <w:sz w:val="16"/>
        </w:rPr>
        <w:t>estado</w:t>
      </w:r>
      <w:r>
        <w:rPr>
          <w:i/>
          <w:spacing w:val="-5"/>
          <w:sz w:val="16"/>
        </w:rPr>
        <w:t> </w:t>
      </w:r>
      <w:r>
        <w:rPr>
          <w:i/>
          <w:sz w:val="16"/>
        </w:rPr>
        <w:t>O</w:t>
      </w:r>
      <w:r>
        <w:rPr>
          <w:i/>
          <w:spacing w:val="-3"/>
          <w:sz w:val="16"/>
        </w:rPr>
        <w:t> </w:t>
      </w:r>
      <w:r>
        <w:rPr>
          <w:i/>
          <w:spacing w:val="-4"/>
          <w:sz w:val="16"/>
        </w:rPr>
        <w:t>país)</w:t>
      </w:r>
    </w:p>
    <w:p>
      <w:pPr>
        <w:pStyle w:val="Heading1"/>
        <w:tabs>
          <w:tab w:pos="2300" w:val="left" w:leader="none"/>
          <w:tab w:pos="6905" w:val="left" w:leader="none"/>
        </w:tabs>
      </w:pPr>
      <w:r>
        <w:rPr/>
        <w:t>Print</w:t>
      </w:r>
      <w:r>
        <w:rPr>
          <w:spacing w:val="-8"/>
        </w:rPr>
        <w:t> </w:t>
      </w:r>
      <w:r>
        <w:rPr>
          <w:spacing w:val="-4"/>
        </w:rPr>
        <w:t>Name</w:t>
      </w:r>
      <w:r>
        <w:rPr/>
        <w:tab/>
      </w:r>
      <w:r>
        <w:rPr>
          <w:u w:val="single"/>
        </w:rPr>
        <w:tab/>
      </w:r>
    </w:p>
    <w:p>
      <w:pPr>
        <w:pStyle w:val="BodyText"/>
        <w:ind w:left="860"/>
        <w:rPr>
          <w:i/>
        </w:rPr>
      </w:pPr>
      <w:r>
        <w:rPr>
          <w:i/>
        </w:rPr>
        <w:t>Nombre</w:t>
      </w:r>
      <w:r>
        <w:rPr>
          <w:i/>
          <w:spacing w:val="-5"/>
        </w:rPr>
        <w:t> </w:t>
      </w:r>
      <w:r>
        <w:rPr>
          <w:i/>
        </w:rPr>
        <w:t>en</w:t>
      </w:r>
      <w:r>
        <w:rPr>
          <w:i/>
          <w:spacing w:val="-5"/>
        </w:rPr>
        <w:t> </w:t>
      </w:r>
      <w:r>
        <w:rPr>
          <w:i/>
        </w:rPr>
        <w:t>letra</w:t>
      </w:r>
      <w:r>
        <w:rPr>
          <w:i/>
          <w:spacing w:val="-7"/>
        </w:rPr>
        <w:t> </w:t>
      </w:r>
      <w:r>
        <w:rPr>
          <w:i/>
        </w:rPr>
        <w:t>de</w:t>
      </w:r>
      <w:r>
        <w:rPr>
          <w:i/>
          <w:spacing w:val="-4"/>
        </w:rPr>
        <w:t> molde</w:t>
      </w:r>
    </w:p>
    <w:p>
      <w:pPr>
        <w:pStyle w:val="Heading1"/>
        <w:tabs>
          <w:tab w:pos="6655" w:val="left" w:leader="none"/>
        </w:tabs>
        <w:spacing w:before="115"/>
      </w:pPr>
      <w:r>
        <w:rPr/>
        <w:t>Signature: </w:t>
      </w:r>
      <w:r>
        <w:rPr>
          <w:u w:val="single"/>
        </w:rPr>
        <w:tab/>
      </w:r>
    </w:p>
    <w:p>
      <w:pPr>
        <w:pStyle w:val="BodyText"/>
        <w:ind w:left="860"/>
        <w:rPr>
          <w:i/>
        </w:rPr>
      </w:pPr>
      <w:r>
        <w:rPr>
          <w:i/>
          <w:spacing w:val="-2"/>
        </w:rPr>
        <w:t>Firma:</w:t>
      </w:r>
    </w:p>
    <w:p>
      <w:pPr>
        <w:pStyle w:val="Heading1"/>
        <w:tabs>
          <w:tab w:pos="7177" w:val="left" w:leader="none"/>
        </w:tabs>
        <w:spacing w:before="137"/>
      </w:pPr>
      <w:r>
        <w:rPr/>
        <w:t>Attorney Signature:</w:t>
      </w:r>
      <w:r>
        <w:rPr>
          <w:spacing w:val="58"/>
        </w:rPr>
        <w:t> </w:t>
      </w:r>
      <w:r>
        <w:rPr>
          <w:u w:val="single"/>
        </w:rPr>
        <w:tab/>
      </w:r>
    </w:p>
    <w:p>
      <w:pPr>
        <w:pStyle w:val="BodyText"/>
        <w:tabs>
          <w:tab w:pos="5181" w:val="left" w:leader="none"/>
        </w:tabs>
        <w:ind w:left="860"/>
        <w:rPr>
          <w:i/>
        </w:rPr>
      </w:pPr>
      <w:r>
        <w:rPr>
          <w:i/>
        </w:rPr>
        <w:t>Firma</w:t>
      </w:r>
      <w:r>
        <w:rPr>
          <w:i/>
          <w:spacing w:val="-2"/>
        </w:rPr>
        <w:t> </w:t>
      </w:r>
      <w:r>
        <w:rPr>
          <w:i/>
        </w:rPr>
        <w:t>del</w:t>
      </w:r>
      <w:r>
        <w:rPr>
          <w:i/>
          <w:spacing w:val="-3"/>
        </w:rPr>
        <w:t> </w:t>
      </w:r>
      <w:r>
        <w:rPr>
          <w:i/>
        </w:rPr>
        <w:t>abogado:</w:t>
      </w:r>
      <w:r>
        <w:rPr>
          <w:i/>
          <w:spacing w:val="1"/>
        </w:rPr>
        <w:t> </w:t>
      </w:r>
      <w:r>
        <w:rPr>
          <w:i/>
        </w:rPr>
        <w:t>(If</w:t>
      </w:r>
      <w:r>
        <w:rPr>
          <w:i/>
          <w:spacing w:val="-3"/>
        </w:rPr>
        <w:t> </w:t>
      </w:r>
      <w:r>
        <w:rPr>
          <w:i/>
          <w:spacing w:val="-4"/>
        </w:rPr>
        <w:t>any)</w:t>
      </w:r>
      <w:r>
        <w:rPr>
          <w:i/>
        </w:rPr>
        <w:tab/>
      </w:r>
      <w:r>
        <w:rPr>
          <w:i/>
          <w:spacing w:val="-2"/>
        </w:rPr>
        <w:t>(date)</w:t>
      </w:r>
    </w:p>
    <w:p>
      <w:pPr>
        <w:tabs>
          <w:tab w:pos="5181" w:val="left" w:leader="none"/>
        </w:tabs>
        <w:spacing w:before="1"/>
        <w:ind w:left="2661" w:right="0" w:firstLine="0"/>
        <w:jc w:val="left"/>
        <w:rPr>
          <w:i/>
          <w:sz w:val="16"/>
        </w:rPr>
      </w:pPr>
      <w:r>
        <w:rPr>
          <w:i/>
          <w:sz w:val="16"/>
        </w:rPr>
        <w:t>(si</w:t>
      </w:r>
      <w:r>
        <w:rPr>
          <w:i/>
          <w:spacing w:val="-2"/>
          <w:sz w:val="16"/>
        </w:rPr>
        <w:t> corresponde)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(fecha)</w:t>
      </w:r>
    </w:p>
    <w:sectPr>
      <w:pgSz w:w="12240" w:h="15840"/>
      <w:pgMar w:header="0" w:footer="349" w:top="1360" w:bottom="54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i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63.561584pt;width:276.150pt;height:20.25pt;mso-position-horizontal-relative:page;mso-position-vertical-relative:page;z-index:-15855104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DCC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688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Affidavit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5"/>
                    <w:sz w:val="16"/>
                  </w:rPr>
                  <w:t> </w:t>
                </w:r>
                <w:r>
                  <w:rPr>
                    <w:sz w:val="16"/>
                  </w:rPr>
                  <w:t>Relinquishment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Firearms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-</w:t>
                </w:r>
                <w:r>
                  <w:rPr>
                    <w:spacing w:val="-4"/>
                    <w:sz w:val="16"/>
                  </w:rPr>
                  <w:t> </w:t>
                </w:r>
                <w:r>
                  <w:rPr>
                    <w:sz w:val="16"/>
                  </w:rPr>
                  <w:t>Bilingual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(Spanish)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11-22 Third Party Translation Facilitated by OLA</w:t>
                </w:r>
              </w:p>
            </w:txbxContent>
          </v:textbox>
          <w10:wrap type="none"/>
        </v:shape>
      </w:pict>
    </w:r>
    <w:r>
      <w:rPr/>
      <w:pict>
        <v:shape style="position:absolute;margin-left:359.070007pt;margin-top:763.561584pt;width:74.150pt;height:11pt;mso-position-horizontal-relative:page;mso-position-vertical-relative:page;z-index:-15854592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R: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October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z w:val="16"/>
                  </w:rPr>
                  <w:t>14,</w:t>
                </w:r>
                <w:r>
                  <w:rPr>
                    <w:spacing w:val="-3"/>
                    <w:sz w:val="16"/>
                  </w:rPr>
                  <w:t> </w:t>
                </w:r>
                <w:r>
                  <w:rPr>
                    <w:spacing w:val="-4"/>
                    <w:sz w:val="16"/>
                  </w:rPr>
                  <w:t>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498.179993pt;margin-top:772.801575pt;width:43.1pt;height:11pt;mso-position-horizontal-relative:page;mso-position-vertical-relative:page;z-index:-15854080" type="#_x0000_t202" id="docshape3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Page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>
                    <w:sz w:val="16"/>
                  </w:rPr>
                  <w:fldChar w:fldCharType="separate"/>
                </w:r>
                <w:r>
                  <w:rPr>
                    <w:sz w:val="16"/>
                  </w:rPr>
                  <w:t>1</w:t>
                </w:r>
                <w:r>
                  <w:rPr>
                    <w:sz w:val="16"/>
                  </w:rPr>
                  <w:fldChar w:fldCharType="end"/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of </w:t>
                </w:r>
                <w:r>
                  <w:rPr>
                    <w:spacing w:val="-10"/>
                    <w:sz w:val="16"/>
                  </w:rPr>
                  <w:fldChar w:fldCharType="begin"/>
                </w:r>
                <w:r>
                  <w:rPr>
                    <w:spacing w:val="-10"/>
                    <w:sz w:val="16"/>
                  </w:rPr>
                  <w:instrText> NUMPAGES </w:instrText>
                </w:r>
                <w:r>
                  <w:rPr>
                    <w:spacing w:val="-10"/>
                    <w:sz w:val="16"/>
                  </w:rPr>
                  <w:fldChar w:fldCharType="separate"/>
                </w:r>
                <w:r>
                  <w:rPr>
                    <w:spacing w:val="-10"/>
                    <w:sz w:val="16"/>
                  </w:rPr>
                  <w:t>2</w:t>
                </w:r>
                <w:r>
                  <w:rPr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60" w:hanging="1006"/>
        <w:jc w:val="lef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38" w:hanging="100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16" w:hanging="100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4" w:hanging="100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72" w:hanging="100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50" w:hanging="100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8" w:hanging="100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06" w:hanging="100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884" w:hanging="100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iCs/>
      <w:sz w:val="18"/>
      <w:szCs w:val="18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93"/>
      <w:ind w:left="860"/>
      <w:outlineLvl w:val="1"/>
    </w:pPr>
    <w:rPr>
      <w:rFonts w:ascii="Arial" w:hAnsi="Arial" w:eastAsia="Arial" w:cs="Arial"/>
      <w:sz w:val="20"/>
      <w:szCs w:val="2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3"/>
      <w:ind w:left="860" w:hanging="72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Courts and Probation Colorado</dc:creator>
  <dc:title>County, Colorado</dc:title>
  <dcterms:created xsi:type="dcterms:W3CDTF">2022-11-18T22:56:50Z</dcterms:created>
  <dcterms:modified xsi:type="dcterms:W3CDTF">2022-11-18T22:56:50Z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2022-11-18T00:00:00Z</vt:filetime>
  </property>
  <property fmtid="{D5CDD505-2E9C-101B-9397-08002B2CF9AE}" pid="5" name="Producer">
    <vt:lpwstr>Microsoft® Word for Microsoft 365</vt:lpwstr>
  </property>
</Properties>
</file>